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4A482" w14:textId="7AB58626" w:rsidR="00B50E5F" w:rsidRPr="002C5616" w:rsidRDefault="00B50E5F" w:rsidP="002C5616">
      <w:pPr>
        <w:jc w:val="center"/>
        <w:rPr>
          <w:rFonts w:ascii="Arial" w:hAnsi="Arial" w:cs="Arial"/>
          <w:b/>
          <w:sz w:val="22"/>
          <w:szCs w:val="22"/>
        </w:rPr>
      </w:pPr>
      <w:r w:rsidRPr="002C561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3801BBA" wp14:editId="24A3C051">
            <wp:extent cx="3021330" cy="787400"/>
            <wp:effectExtent l="0" t="0" r="7620" b="0"/>
            <wp:docPr id="7169845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7E551" w14:textId="77777777" w:rsidR="00B50E5F" w:rsidRPr="002C5616" w:rsidRDefault="00B50E5F" w:rsidP="00B50E5F">
      <w:pPr>
        <w:ind w:left="142"/>
        <w:rPr>
          <w:rFonts w:ascii="Arial" w:hAnsi="Arial" w:cs="Arial"/>
          <w:b/>
          <w:sz w:val="22"/>
          <w:szCs w:val="22"/>
        </w:rPr>
      </w:pPr>
      <w:r w:rsidRPr="002C5616">
        <w:rPr>
          <w:rFonts w:ascii="Arial" w:hAnsi="Arial" w:cs="Arial"/>
          <w:b/>
          <w:sz w:val="22"/>
          <w:szCs w:val="22"/>
        </w:rPr>
        <w:t>____________________________________________________________________________</w:t>
      </w:r>
    </w:p>
    <w:p w14:paraId="399AAE29" w14:textId="62AC05EC" w:rsidR="002C5616" w:rsidRPr="002C5616" w:rsidRDefault="00B46091" w:rsidP="002C5616">
      <w:pPr>
        <w:spacing w:line="276" w:lineRule="auto"/>
        <w:ind w:left="142"/>
        <w:jc w:val="center"/>
        <w:rPr>
          <w:rFonts w:ascii="Arial" w:hAnsi="Arial" w:cs="Arial"/>
          <w:lang w:val="ru-RU"/>
        </w:rPr>
      </w:pPr>
      <w:r w:rsidRPr="002C5616">
        <w:rPr>
          <w:rFonts w:ascii="Arial" w:hAnsi="Arial" w:cs="Arial"/>
        </w:rPr>
        <w:t xml:space="preserve">Republic of Kazakhstan, </w:t>
      </w:r>
      <w:r w:rsidR="002C5616" w:rsidRPr="002C5616">
        <w:rPr>
          <w:rFonts w:ascii="Arial" w:hAnsi="Arial" w:cs="Arial"/>
        </w:rPr>
        <w:t>Astana</w:t>
      </w:r>
      <w:r w:rsidRPr="002C5616">
        <w:rPr>
          <w:rFonts w:ascii="Arial" w:hAnsi="Arial" w:cs="Arial"/>
        </w:rPr>
        <w:t>, 7, D.Kunayev str. Tel: (7172) 24-50-50, fax: (7172) 24-27-60</w:t>
      </w:r>
    </w:p>
    <w:p w14:paraId="25C5A8C9" w14:textId="77777777" w:rsidR="002C5616" w:rsidRPr="002C5616" w:rsidRDefault="002C5616" w:rsidP="002C5616">
      <w:pPr>
        <w:pStyle w:val="ab"/>
        <w:jc w:val="center"/>
        <w:rPr>
          <w:rFonts w:ascii="Arial" w:eastAsia="Calibri" w:hAnsi="Arial" w:cs="Arial"/>
          <w:b/>
          <w:bCs/>
        </w:rPr>
      </w:pPr>
      <w:r w:rsidRPr="002C5616">
        <w:rPr>
          <w:rFonts w:ascii="Arial" w:eastAsia="Calibri" w:hAnsi="Arial" w:cs="Arial"/>
          <w:b/>
          <w:bCs/>
        </w:rPr>
        <w:t>Kazakhstan Energy Week – 2025</w:t>
      </w:r>
    </w:p>
    <w:p w14:paraId="2AE8FF49" w14:textId="77777777" w:rsidR="002C5616" w:rsidRPr="002C5616" w:rsidRDefault="002C5616" w:rsidP="002C5616">
      <w:pPr>
        <w:pStyle w:val="ab"/>
        <w:jc w:val="center"/>
        <w:rPr>
          <w:rFonts w:ascii="Arial" w:eastAsia="Calibri" w:hAnsi="Arial" w:cs="Arial"/>
          <w:b/>
          <w:bCs/>
        </w:rPr>
      </w:pPr>
      <w:r w:rsidRPr="002C5616">
        <w:rPr>
          <w:rFonts w:ascii="Arial" w:eastAsia="Calibri" w:hAnsi="Arial" w:cs="Arial"/>
          <w:b/>
          <w:bCs/>
        </w:rPr>
        <w:t>16th Eurasian Forum KAZENERGY</w:t>
      </w:r>
    </w:p>
    <w:p w14:paraId="2F9A6376" w14:textId="47966C4F" w:rsidR="00B50E5F" w:rsidRDefault="002C5616" w:rsidP="002C5616">
      <w:pPr>
        <w:pStyle w:val="ab"/>
        <w:jc w:val="center"/>
        <w:rPr>
          <w:rFonts w:ascii="Arial" w:eastAsia="Calibri" w:hAnsi="Arial" w:cs="Arial"/>
          <w:b/>
          <w:bCs/>
          <w:lang w:val="ru-RU"/>
        </w:rPr>
      </w:pPr>
      <w:r w:rsidRPr="002C5616">
        <w:rPr>
          <w:rFonts w:ascii="Arial" w:eastAsia="Calibri" w:hAnsi="Arial" w:cs="Arial"/>
          <w:b/>
          <w:bCs/>
        </w:rPr>
        <w:t>October 2–4, 2025, Astana, Kazakhstan</w:t>
      </w:r>
    </w:p>
    <w:p w14:paraId="75778BA3" w14:textId="77777777" w:rsidR="002C5616" w:rsidRPr="002C5616" w:rsidRDefault="002C5616" w:rsidP="002C5616">
      <w:pPr>
        <w:pStyle w:val="ab"/>
        <w:jc w:val="center"/>
        <w:rPr>
          <w:rFonts w:ascii="Arial" w:eastAsia="Calibri" w:hAnsi="Arial" w:cs="Arial"/>
          <w:b/>
          <w:bCs/>
          <w:lang w:val="ru-RU"/>
        </w:rPr>
      </w:pPr>
    </w:p>
    <w:tbl>
      <w:tblPr>
        <w:tblW w:w="58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2832"/>
        <w:gridCol w:w="2653"/>
        <w:gridCol w:w="40"/>
        <w:gridCol w:w="1276"/>
        <w:gridCol w:w="4036"/>
        <w:gridCol w:w="1209"/>
      </w:tblGrid>
      <w:tr w:rsidR="00B50E5F" w:rsidRPr="002C5616" w14:paraId="146E27CC" w14:textId="77777777" w:rsidTr="002C5616">
        <w:trPr>
          <w:trHeight w:val="120"/>
          <w:jc w:val="center"/>
        </w:trPr>
        <w:tc>
          <w:tcPr>
            <w:tcW w:w="1541" w:type="pct"/>
            <w:gridSpan w:val="2"/>
          </w:tcPr>
          <w:p w14:paraId="50E67BE2" w14:textId="6CF873B7" w:rsidR="00B50E5F" w:rsidRPr="002C5616" w:rsidRDefault="00B46091" w:rsidP="00B50E5F">
            <w:pPr>
              <w:ind w:left="613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2C5616">
              <w:rPr>
                <w:rFonts w:ascii="Arial" w:hAnsi="Arial" w:cs="Arial"/>
                <w:b/>
                <w:sz w:val="20"/>
                <w:szCs w:val="20"/>
                <w:lang w:val="ru-RU"/>
              </w:rPr>
              <w:t>Room type</w:t>
            </w:r>
          </w:p>
        </w:tc>
        <w:tc>
          <w:tcPr>
            <w:tcW w:w="1490" w:type="pct"/>
            <w:gridSpan w:val="3"/>
          </w:tcPr>
          <w:p w14:paraId="352B7B06" w14:textId="674292B7" w:rsidR="00B50E5F" w:rsidRPr="002C5616" w:rsidRDefault="00B46091" w:rsidP="00B46091">
            <w:pPr>
              <w:ind w:left="613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2C5616">
              <w:rPr>
                <w:rFonts w:ascii="Arial" w:hAnsi="Arial" w:cs="Arial"/>
                <w:b/>
                <w:sz w:val="20"/>
                <w:szCs w:val="20"/>
                <w:lang w:val="ru-RU"/>
              </w:rPr>
              <w:t>Rate</w:t>
            </w:r>
            <w:r w:rsidR="00B50E5F" w:rsidRPr="002C561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: </w:t>
            </w:r>
            <w:r w:rsidRPr="002C5616">
              <w:rPr>
                <w:rFonts w:ascii="Arial" w:hAnsi="Arial" w:cs="Arial"/>
                <w:sz w:val="20"/>
                <w:szCs w:val="20"/>
                <w:lang w:val="ru-RU"/>
              </w:rPr>
              <w:t>single accommodation</w:t>
            </w:r>
            <w:r w:rsidR="00B50E5F" w:rsidRPr="002C56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69" w:type="pct"/>
            <w:gridSpan w:val="2"/>
          </w:tcPr>
          <w:p w14:paraId="601B5A90" w14:textId="720AD076" w:rsidR="00B50E5F" w:rsidRPr="002C5616" w:rsidRDefault="00B46091" w:rsidP="00B50E5F">
            <w:pPr>
              <w:ind w:left="613" w:right="1032"/>
              <w:rPr>
                <w:rFonts w:ascii="Arial" w:hAnsi="Arial" w:cs="Arial"/>
                <w:b/>
                <w:sz w:val="20"/>
                <w:szCs w:val="20"/>
              </w:rPr>
            </w:pPr>
            <w:r w:rsidRPr="002C5616">
              <w:rPr>
                <w:rFonts w:ascii="Arial" w:hAnsi="Arial" w:cs="Arial"/>
                <w:b/>
                <w:sz w:val="20"/>
                <w:szCs w:val="20"/>
                <w:lang w:val="ru-RU"/>
              </w:rPr>
              <w:t>Rate</w:t>
            </w:r>
            <w:r w:rsidR="00B50E5F" w:rsidRPr="002C561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: </w:t>
            </w:r>
            <w:r w:rsidRPr="002C5616">
              <w:rPr>
                <w:rFonts w:ascii="Arial" w:hAnsi="Arial" w:cs="Arial"/>
                <w:sz w:val="20"/>
                <w:szCs w:val="20"/>
                <w:lang w:val="ru-RU"/>
              </w:rPr>
              <w:t>Double accommodation</w:t>
            </w:r>
            <w:r w:rsidR="00B50E5F" w:rsidRPr="002C56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E5F" w:rsidRPr="002C5616" w14:paraId="01A20F2E" w14:textId="77777777" w:rsidTr="002C5616">
        <w:trPr>
          <w:trHeight w:val="120"/>
          <w:jc w:val="center"/>
        </w:trPr>
        <w:tc>
          <w:tcPr>
            <w:tcW w:w="1541" w:type="pct"/>
            <w:gridSpan w:val="2"/>
          </w:tcPr>
          <w:p w14:paraId="60F97CA6" w14:textId="77777777" w:rsidR="00B50E5F" w:rsidRPr="002C5616" w:rsidRDefault="00B50E5F" w:rsidP="00B50E5F">
            <w:pPr>
              <w:ind w:left="6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61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Deluxe room </w:t>
            </w:r>
          </w:p>
        </w:tc>
        <w:tc>
          <w:tcPr>
            <w:tcW w:w="1490" w:type="pct"/>
            <w:gridSpan w:val="3"/>
          </w:tcPr>
          <w:p w14:paraId="5E2FC757" w14:textId="190CF3BF" w:rsidR="00B50E5F" w:rsidRPr="002C5616" w:rsidRDefault="002C5616" w:rsidP="00B50E5F">
            <w:pPr>
              <w:ind w:left="613"/>
              <w:rPr>
                <w:rFonts w:ascii="Arial" w:hAnsi="Arial" w:cs="Arial"/>
                <w:b/>
                <w:sz w:val="20"/>
                <w:szCs w:val="20"/>
              </w:rPr>
            </w:pPr>
            <w:r w:rsidRPr="002C5616"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="00B50E5F" w:rsidRPr="002C5616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2C561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50E5F" w:rsidRPr="002C5616">
              <w:rPr>
                <w:rFonts w:ascii="Arial" w:hAnsi="Arial" w:cs="Arial"/>
                <w:b/>
                <w:sz w:val="20"/>
                <w:szCs w:val="20"/>
              </w:rPr>
              <w:t>00 KZT</w:t>
            </w:r>
          </w:p>
        </w:tc>
        <w:tc>
          <w:tcPr>
            <w:tcW w:w="1969" w:type="pct"/>
            <w:gridSpan w:val="2"/>
          </w:tcPr>
          <w:p w14:paraId="69FF490B" w14:textId="21E0511E" w:rsidR="00B50E5F" w:rsidRPr="002C5616" w:rsidRDefault="002C5616" w:rsidP="00B50E5F">
            <w:pPr>
              <w:ind w:left="613"/>
              <w:rPr>
                <w:rFonts w:ascii="Arial" w:hAnsi="Arial" w:cs="Arial"/>
                <w:b/>
                <w:sz w:val="20"/>
                <w:szCs w:val="20"/>
              </w:rPr>
            </w:pPr>
            <w:r w:rsidRPr="002C5616">
              <w:rPr>
                <w:rFonts w:ascii="Arial" w:hAnsi="Arial" w:cs="Arial"/>
                <w:b/>
                <w:sz w:val="20"/>
                <w:szCs w:val="20"/>
              </w:rPr>
              <w:t>70</w:t>
            </w:r>
            <w:r w:rsidR="00B50E5F" w:rsidRPr="002C5616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2C561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50E5F" w:rsidRPr="002C5616">
              <w:rPr>
                <w:rFonts w:ascii="Arial" w:hAnsi="Arial" w:cs="Arial"/>
                <w:b/>
                <w:sz w:val="20"/>
                <w:szCs w:val="20"/>
              </w:rPr>
              <w:t>00 KZT</w:t>
            </w:r>
          </w:p>
        </w:tc>
      </w:tr>
      <w:tr w:rsidR="00B50E5F" w:rsidRPr="002C5616" w14:paraId="4FB8409E" w14:textId="77777777" w:rsidTr="002C5616">
        <w:trPr>
          <w:trHeight w:val="120"/>
          <w:jc w:val="center"/>
        </w:trPr>
        <w:tc>
          <w:tcPr>
            <w:tcW w:w="1541" w:type="pct"/>
            <w:gridSpan w:val="2"/>
          </w:tcPr>
          <w:p w14:paraId="412D0591" w14:textId="77777777" w:rsidR="00B50E5F" w:rsidRPr="002C5616" w:rsidRDefault="00B50E5F" w:rsidP="00B50E5F">
            <w:pPr>
              <w:ind w:left="613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2C561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Premium room  </w:t>
            </w:r>
          </w:p>
        </w:tc>
        <w:tc>
          <w:tcPr>
            <w:tcW w:w="1490" w:type="pct"/>
            <w:gridSpan w:val="3"/>
          </w:tcPr>
          <w:p w14:paraId="773B6BCF" w14:textId="73B289BD" w:rsidR="00B50E5F" w:rsidRPr="002C5616" w:rsidRDefault="002C5616" w:rsidP="00B50E5F">
            <w:pPr>
              <w:ind w:left="613"/>
              <w:rPr>
                <w:rFonts w:ascii="Arial" w:hAnsi="Arial" w:cs="Arial"/>
                <w:b/>
                <w:sz w:val="20"/>
                <w:szCs w:val="20"/>
              </w:rPr>
            </w:pPr>
            <w:r w:rsidRPr="002C5616">
              <w:rPr>
                <w:rFonts w:ascii="Arial" w:hAnsi="Arial" w:cs="Arial"/>
                <w:b/>
                <w:sz w:val="20"/>
                <w:szCs w:val="20"/>
              </w:rPr>
              <w:t>80</w:t>
            </w:r>
            <w:r w:rsidR="00B50E5F" w:rsidRPr="002C5616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2C561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50E5F" w:rsidRPr="002C5616">
              <w:rPr>
                <w:rFonts w:ascii="Arial" w:hAnsi="Arial" w:cs="Arial"/>
                <w:b/>
                <w:sz w:val="20"/>
                <w:szCs w:val="20"/>
              </w:rPr>
              <w:t>00 KZT</w:t>
            </w:r>
          </w:p>
        </w:tc>
        <w:tc>
          <w:tcPr>
            <w:tcW w:w="1969" w:type="pct"/>
            <w:gridSpan w:val="2"/>
          </w:tcPr>
          <w:p w14:paraId="3DA3CB3A" w14:textId="18C1FC1B" w:rsidR="00B50E5F" w:rsidRPr="002C5616" w:rsidRDefault="002C5616" w:rsidP="00B50E5F">
            <w:pPr>
              <w:ind w:left="613"/>
              <w:rPr>
                <w:rFonts w:ascii="Arial" w:hAnsi="Arial" w:cs="Arial"/>
                <w:b/>
                <w:sz w:val="20"/>
                <w:szCs w:val="20"/>
              </w:rPr>
            </w:pPr>
            <w:r w:rsidRPr="002C5616">
              <w:rPr>
                <w:rFonts w:ascii="Arial" w:hAnsi="Arial" w:cs="Arial"/>
                <w:b/>
                <w:sz w:val="20"/>
                <w:szCs w:val="20"/>
              </w:rPr>
              <w:t>90</w:t>
            </w:r>
            <w:r w:rsidR="00B50E5F" w:rsidRPr="002C5616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2C561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50E5F" w:rsidRPr="002C5616">
              <w:rPr>
                <w:rFonts w:ascii="Arial" w:hAnsi="Arial" w:cs="Arial"/>
                <w:b/>
                <w:sz w:val="20"/>
                <w:szCs w:val="20"/>
              </w:rPr>
              <w:t>00 KZT</w:t>
            </w:r>
          </w:p>
        </w:tc>
      </w:tr>
      <w:tr w:rsidR="002C5616" w:rsidRPr="002C5616" w14:paraId="2F3D132B" w14:textId="77777777" w:rsidTr="002C5616">
        <w:trPr>
          <w:trHeight w:val="120"/>
          <w:jc w:val="center"/>
        </w:trPr>
        <w:tc>
          <w:tcPr>
            <w:tcW w:w="1541" w:type="pct"/>
            <w:gridSpan w:val="2"/>
            <w:vAlign w:val="center"/>
          </w:tcPr>
          <w:p w14:paraId="6A93D15A" w14:textId="77777777" w:rsidR="002C5616" w:rsidRPr="002C5616" w:rsidRDefault="002C5616" w:rsidP="00B50E5F">
            <w:pPr>
              <w:ind w:left="613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2C5616">
              <w:rPr>
                <w:rFonts w:ascii="Arial" w:hAnsi="Arial" w:cs="Arial"/>
                <w:b/>
                <w:sz w:val="20"/>
                <w:szCs w:val="20"/>
                <w:lang w:val="ru-RU"/>
              </w:rPr>
              <w:t>Junior suite 65 кв.м</w:t>
            </w:r>
          </w:p>
        </w:tc>
        <w:tc>
          <w:tcPr>
            <w:tcW w:w="3459" w:type="pct"/>
            <w:gridSpan w:val="5"/>
          </w:tcPr>
          <w:p w14:paraId="1C98DC03" w14:textId="00B5CC0B" w:rsidR="002C5616" w:rsidRPr="002C5616" w:rsidRDefault="002C5616" w:rsidP="002C5616">
            <w:pPr>
              <w:ind w:left="6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616">
              <w:rPr>
                <w:rFonts w:ascii="Arial" w:hAnsi="Arial" w:cs="Arial"/>
                <w:b/>
                <w:sz w:val="20"/>
                <w:szCs w:val="20"/>
              </w:rPr>
              <w:t>150 000 KZT</w:t>
            </w:r>
          </w:p>
        </w:tc>
      </w:tr>
      <w:tr w:rsidR="002C5616" w:rsidRPr="002C5616" w14:paraId="2B4F8908" w14:textId="77777777" w:rsidTr="002C5616">
        <w:trPr>
          <w:trHeight w:val="120"/>
          <w:jc w:val="center"/>
        </w:trPr>
        <w:tc>
          <w:tcPr>
            <w:tcW w:w="1541" w:type="pct"/>
            <w:gridSpan w:val="2"/>
            <w:vAlign w:val="center"/>
          </w:tcPr>
          <w:p w14:paraId="55151550" w14:textId="77777777" w:rsidR="002C5616" w:rsidRPr="002C5616" w:rsidRDefault="002C5616" w:rsidP="00B50E5F">
            <w:pPr>
              <w:ind w:left="613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2C5616">
              <w:rPr>
                <w:rFonts w:ascii="Arial" w:hAnsi="Arial" w:cs="Arial"/>
                <w:b/>
                <w:sz w:val="20"/>
                <w:szCs w:val="20"/>
                <w:lang w:val="ru-RU"/>
              </w:rPr>
              <w:t>Presidential suite 105 кв.м</w:t>
            </w:r>
          </w:p>
        </w:tc>
        <w:tc>
          <w:tcPr>
            <w:tcW w:w="3459" w:type="pct"/>
            <w:gridSpan w:val="5"/>
          </w:tcPr>
          <w:p w14:paraId="2CC5620E" w14:textId="12C0AD76" w:rsidR="002C5616" w:rsidRPr="002C5616" w:rsidRDefault="002C5616" w:rsidP="002C5616">
            <w:pPr>
              <w:ind w:left="6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616">
              <w:rPr>
                <w:rFonts w:ascii="Arial" w:hAnsi="Arial" w:cs="Arial"/>
                <w:b/>
                <w:sz w:val="20"/>
                <w:szCs w:val="20"/>
              </w:rPr>
              <w:t>450 000 KZT</w:t>
            </w:r>
          </w:p>
        </w:tc>
      </w:tr>
      <w:tr w:rsidR="00B50E5F" w:rsidRPr="002C5616" w14:paraId="46525871" w14:textId="77777777" w:rsidTr="00B50E5F">
        <w:tblPrEx>
          <w:jc w:val="left"/>
        </w:tblPrEx>
        <w:trPr>
          <w:gridBefore w:val="1"/>
          <w:gridAfter w:val="1"/>
          <w:wBefore w:w="478" w:type="pct"/>
          <w:wAfter w:w="454" w:type="pct"/>
          <w:trHeight w:val="296"/>
        </w:trPr>
        <w:tc>
          <w:tcPr>
            <w:tcW w:w="4068" w:type="pct"/>
            <w:gridSpan w:val="5"/>
          </w:tcPr>
          <w:p w14:paraId="7812BE40" w14:textId="77777777" w:rsidR="00B46091" w:rsidRPr="002C5616" w:rsidRDefault="00B46091" w:rsidP="00B46091">
            <w:pPr>
              <w:tabs>
                <w:tab w:val="num" w:pos="720"/>
              </w:tabs>
              <w:ind w:left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C5616">
              <w:rPr>
                <w:rFonts w:ascii="Arial" w:hAnsi="Arial" w:cs="Arial"/>
                <w:b/>
                <w:sz w:val="18"/>
                <w:szCs w:val="18"/>
              </w:rPr>
              <w:t>Room information and booking conditions:</w:t>
            </w:r>
          </w:p>
          <w:p w14:paraId="0219A0C1" w14:textId="77777777" w:rsidR="00B46091" w:rsidRPr="002C5616" w:rsidRDefault="00B46091" w:rsidP="00B46091">
            <w:pPr>
              <w:tabs>
                <w:tab w:val="num" w:pos="720"/>
              </w:tabs>
              <w:ind w:left="14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5616">
              <w:rPr>
                <w:rFonts w:ascii="Arial" w:hAnsi="Arial" w:cs="Arial"/>
                <w:bCs/>
                <w:sz w:val="18"/>
                <w:szCs w:val="18"/>
              </w:rPr>
              <w:t>- The above prices are applicable for event participants only.</w:t>
            </w:r>
          </w:p>
          <w:p w14:paraId="2C38B733" w14:textId="77777777" w:rsidR="00B46091" w:rsidRPr="002C5616" w:rsidRDefault="00B46091" w:rsidP="00B46091">
            <w:pPr>
              <w:tabs>
                <w:tab w:val="num" w:pos="720"/>
              </w:tabs>
              <w:ind w:left="14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5616">
              <w:rPr>
                <w:rFonts w:ascii="Arial" w:hAnsi="Arial" w:cs="Arial"/>
                <w:bCs/>
                <w:sz w:val="18"/>
                <w:szCs w:val="18"/>
              </w:rPr>
              <w:t>- The above rates are inclusive of 12% VAT.</w:t>
            </w:r>
          </w:p>
          <w:p w14:paraId="16D8E404" w14:textId="77777777" w:rsidR="00B46091" w:rsidRPr="002C5616" w:rsidRDefault="00B46091" w:rsidP="00B46091">
            <w:pPr>
              <w:tabs>
                <w:tab w:val="num" w:pos="720"/>
              </w:tabs>
              <w:ind w:left="14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5616">
              <w:rPr>
                <w:rFonts w:ascii="Arial" w:hAnsi="Arial" w:cs="Arial"/>
                <w:bCs/>
                <w:sz w:val="18"/>
                <w:szCs w:val="18"/>
              </w:rPr>
              <w:t>- When booking a room, the hotel will provide a confirmation number.</w:t>
            </w:r>
          </w:p>
          <w:p w14:paraId="19B038AF" w14:textId="77777777" w:rsidR="00B46091" w:rsidRPr="002C5616" w:rsidRDefault="00B46091" w:rsidP="00B46091">
            <w:pPr>
              <w:tabs>
                <w:tab w:val="num" w:pos="720"/>
              </w:tabs>
              <w:ind w:left="14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5616">
              <w:rPr>
                <w:rFonts w:ascii="Arial" w:hAnsi="Arial" w:cs="Arial"/>
                <w:bCs/>
                <w:sz w:val="18"/>
                <w:szCs w:val="18"/>
              </w:rPr>
              <w:t>- Room rates include:</w:t>
            </w:r>
          </w:p>
          <w:p w14:paraId="187B5324" w14:textId="77777777" w:rsidR="00B46091" w:rsidRPr="002C5616" w:rsidRDefault="00B46091" w:rsidP="00B46091">
            <w:pPr>
              <w:tabs>
                <w:tab w:val="num" w:pos="720"/>
              </w:tabs>
              <w:ind w:left="14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5616">
              <w:rPr>
                <w:rFonts w:ascii="Arial" w:hAnsi="Arial" w:cs="Arial"/>
                <w:bCs/>
                <w:sz w:val="18"/>
                <w:szCs w:val="18"/>
                <w:lang w:val="ru-RU"/>
              </w:rPr>
              <w:t></w:t>
            </w:r>
            <w:r w:rsidRPr="002C5616">
              <w:rPr>
                <w:rFonts w:ascii="Arial" w:hAnsi="Arial" w:cs="Arial"/>
                <w:bCs/>
                <w:sz w:val="18"/>
                <w:szCs w:val="18"/>
              </w:rPr>
              <w:t xml:space="preserve"> breakfast buffet, </w:t>
            </w:r>
          </w:p>
          <w:p w14:paraId="4E313D15" w14:textId="77777777" w:rsidR="00B46091" w:rsidRPr="002C5616" w:rsidRDefault="00B46091" w:rsidP="00B46091">
            <w:pPr>
              <w:tabs>
                <w:tab w:val="num" w:pos="720"/>
              </w:tabs>
              <w:ind w:left="14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5616">
              <w:rPr>
                <w:rFonts w:ascii="Arial" w:hAnsi="Arial" w:cs="Arial"/>
                <w:bCs/>
                <w:sz w:val="18"/>
                <w:szCs w:val="18"/>
                <w:lang w:val="ru-RU"/>
              </w:rPr>
              <w:t></w:t>
            </w:r>
            <w:r w:rsidRPr="002C5616">
              <w:rPr>
                <w:rFonts w:ascii="Arial" w:hAnsi="Arial" w:cs="Arial"/>
                <w:bCs/>
                <w:sz w:val="18"/>
                <w:szCs w:val="18"/>
              </w:rPr>
              <w:t xml:space="preserve"> free entrance to the Hotel ANJANA SPA Wellness Centre (gym, swimming pool, 3 types of sauna) for all staying guests;</w:t>
            </w:r>
          </w:p>
          <w:p w14:paraId="52012086" w14:textId="77777777" w:rsidR="00B46091" w:rsidRPr="002C5616" w:rsidRDefault="00B46091" w:rsidP="00B46091">
            <w:pPr>
              <w:tabs>
                <w:tab w:val="num" w:pos="720"/>
              </w:tabs>
              <w:ind w:left="14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5616">
              <w:rPr>
                <w:rFonts w:ascii="Arial" w:hAnsi="Arial" w:cs="Arial"/>
                <w:bCs/>
                <w:sz w:val="18"/>
                <w:szCs w:val="18"/>
                <w:lang w:val="ru-RU"/>
              </w:rPr>
              <w:t></w:t>
            </w:r>
            <w:r w:rsidRPr="002C5616">
              <w:rPr>
                <w:rFonts w:ascii="Arial" w:hAnsi="Arial" w:cs="Arial"/>
                <w:bCs/>
                <w:sz w:val="18"/>
                <w:szCs w:val="18"/>
              </w:rPr>
              <w:t xml:space="preserve"> free wireless internet in the rooms and common guest areas of the Hotel;</w:t>
            </w:r>
          </w:p>
          <w:p w14:paraId="73FE12AE" w14:textId="743217F3" w:rsidR="00B46091" w:rsidRPr="002C5616" w:rsidRDefault="00B46091" w:rsidP="00B46091">
            <w:pPr>
              <w:tabs>
                <w:tab w:val="num" w:pos="720"/>
              </w:tabs>
              <w:ind w:left="14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5616">
              <w:rPr>
                <w:rFonts w:ascii="Arial" w:hAnsi="Arial" w:cs="Arial"/>
                <w:bCs/>
                <w:sz w:val="18"/>
                <w:szCs w:val="18"/>
              </w:rPr>
              <w:t>- Official check-in time: 14.00; official check-out time: 12.00 the next day.</w:t>
            </w:r>
          </w:p>
          <w:p w14:paraId="751F9073" w14:textId="77777777" w:rsidR="00B46091" w:rsidRPr="002C5616" w:rsidRDefault="00B46091" w:rsidP="00B46091">
            <w:pPr>
              <w:tabs>
                <w:tab w:val="num" w:pos="720"/>
              </w:tabs>
              <w:ind w:left="14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5616">
              <w:rPr>
                <w:rFonts w:ascii="Arial" w:hAnsi="Arial" w:cs="Arial"/>
                <w:bCs/>
                <w:sz w:val="18"/>
                <w:szCs w:val="18"/>
              </w:rPr>
              <w:t>- Guaranteed early check-in before 14:00 is available in case of booking a room from the previous day and 100% payment for the rebooked period.</w:t>
            </w:r>
          </w:p>
          <w:p w14:paraId="56F573B4" w14:textId="77777777" w:rsidR="00B46091" w:rsidRPr="002C5616" w:rsidRDefault="00B46091" w:rsidP="00B46091">
            <w:pPr>
              <w:tabs>
                <w:tab w:val="num" w:pos="720"/>
              </w:tabs>
              <w:ind w:left="14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5616">
              <w:rPr>
                <w:rFonts w:ascii="Arial" w:hAnsi="Arial" w:cs="Arial"/>
                <w:bCs/>
                <w:sz w:val="18"/>
                <w:szCs w:val="18"/>
              </w:rPr>
              <w:t>- Payment for early arrival (from 07:00 am to 14:00 pm) and late departure (from 12:00 pm to 18:00 pm) is equal to 50% of the daily room rate. Early check-in is subject to availability.</w:t>
            </w:r>
          </w:p>
          <w:p w14:paraId="216497D6" w14:textId="77777777" w:rsidR="00B46091" w:rsidRPr="002C5616" w:rsidRDefault="00B46091" w:rsidP="00B46091">
            <w:pPr>
              <w:tabs>
                <w:tab w:val="num" w:pos="720"/>
              </w:tabs>
              <w:ind w:left="14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5616">
              <w:rPr>
                <w:rFonts w:ascii="Arial" w:hAnsi="Arial" w:cs="Arial"/>
                <w:bCs/>
                <w:sz w:val="18"/>
                <w:szCs w:val="18"/>
              </w:rPr>
              <w:t>- Late check-out after 18:00 is charged at 100% of the room rate.</w:t>
            </w:r>
          </w:p>
          <w:p w14:paraId="113556DF" w14:textId="5823DF6C" w:rsidR="00B50E5F" w:rsidRPr="002C5616" w:rsidRDefault="00B46091" w:rsidP="00B46091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142" w:right="180" w:hanging="180"/>
              <w:jc w:val="both"/>
              <w:rPr>
                <w:rFonts w:ascii="Arial" w:hAnsi="Arial" w:cs="Arial"/>
                <w:bCs/>
                <w:i/>
                <w:color w:val="FF0000"/>
                <w:sz w:val="19"/>
                <w:szCs w:val="19"/>
              </w:rPr>
            </w:pPr>
            <w:r w:rsidRPr="002C5616">
              <w:rPr>
                <w:rFonts w:ascii="Arial" w:hAnsi="Arial" w:cs="Arial"/>
                <w:bCs/>
                <w:sz w:val="18"/>
                <w:szCs w:val="18"/>
              </w:rPr>
              <w:t xml:space="preserve">- Cancellation Policy: in case of cancellation later than </w:t>
            </w:r>
            <w:r w:rsidR="002C5616" w:rsidRPr="002C5616">
              <w:rPr>
                <w:rFonts w:ascii="Arial" w:hAnsi="Arial" w:cs="Arial"/>
                <w:bCs/>
                <w:sz w:val="18"/>
                <w:szCs w:val="18"/>
              </w:rPr>
              <w:t>48</w:t>
            </w:r>
            <w:r w:rsidRPr="002C5616">
              <w:rPr>
                <w:rFonts w:ascii="Arial" w:hAnsi="Arial" w:cs="Arial"/>
                <w:bCs/>
                <w:sz w:val="18"/>
                <w:szCs w:val="18"/>
              </w:rPr>
              <w:t xml:space="preserve"> hours prior to check-in or no-show within the specified period, the hotel has the right to charge the first day's room rate (including all taxes).</w:t>
            </w:r>
          </w:p>
        </w:tc>
      </w:tr>
      <w:tr w:rsidR="00B50E5F" w:rsidRPr="002C5616" w14:paraId="72F8C717" w14:textId="77777777" w:rsidTr="00B50E5F">
        <w:tblPrEx>
          <w:jc w:val="left"/>
        </w:tblPrEx>
        <w:trPr>
          <w:gridBefore w:val="1"/>
          <w:gridAfter w:val="1"/>
          <w:wBefore w:w="478" w:type="pct"/>
          <w:wAfter w:w="454" w:type="pct"/>
          <w:trHeight w:val="296"/>
        </w:trPr>
        <w:tc>
          <w:tcPr>
            <w:tcW w:w="4068" w:type="pct"/>
            <w:gridSpan w:val="5"/>
          </w:tcPr>
          <w:p w14:paraId="7ABBCB70" w14:textId="77777777" w:rsidR="00E2378C" w:rsidRPr="002C5616" w:rsidRDefault="00E2378C" w:rsidP="00B50E5F">
            <w:pPr>
              <w:spacing w:line="276" w:lineRule="auto"/>
              <w:ind w:left="142"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2C5616">
              <w:rPr>
                <w:rFonts w:ascii="Arial" w:eastAsia="Calibri" w:hAnsi="Arial" w:cs="Arial"/>
                <w:b/>
                <w:color w:val="FF0000"/>
              </w:rPr>
              <w:t xml:space="preserve">Accommodation booking form </w:t>
            </w:r>
          </w:p>
          <w:p w14:paraId="0A301DED" w14:textId="459C4C1E" w:rsidR="00B50E5F" w:rsidRPr="002C5616" w:rsidRDefault="00E2378C" w:rsidP="00B50E5F">
            <w:pPr>
              <w:spacing w:line="276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616">
              <w:rPr>
                <w:rFonts w:ascii="Arial" w:eastAsia="Calibri" w:hAnsi="Arial" w:cs="Arial"/>
                <w:sz w:val="18"/>
                <w:szCs w:val="18"/>
              </w:rPr>
              <w:t>(please send a copy of your passport for correct booking)</w:t>
            </w:r>
          </w:p>
        </w:tc>
      </w:tr>
      <w:tr w:rsidR="00B50E5F" w:rsidRPr="002C5616" w14:paraId="2796F7FC" w14:textId="77777777" w:rsidTr="00B50E5F">
        <w:tblPrEx>
          <w:jc w:val="left"/>
        </w:tblPrEx>
        <w:trPr>
          <w:gridBefore w:val="1"/>
          <w:gridAfter w:val="1"/>
          <w:wBefore w:w="478" w:type="pct"/>
          <w:wAfter w:w="454" w:type="pct"/>
          <w:trHeight w:val="296"/>
        </w:trPr>
        <w:tc>
          <w:tcPr>
            <w:tcW w:w="2074" w:type="pct"/>
            <w:gridSpan w:val="3"/>
          </w:tcPr>
          <w:p w14:paraId="4CFAADD3" w14:textId="00150858" w:rsidR="00B50E5F" w:rsidRPr="002C5616" w:rsidRDefault="00E2378C" w:rsidP="00B50E5F">
            <w:pPr>
              <w:tabs>
                <w:tab w:val="num" w:pos="360"/>
              </w:tabs>
              <w:ind w:left="142" w:hanging="180"/>
              <w:rPr>
                <w:rFonts w:ascii="Arial" w:hAnsi="Arial" w:cs="Arial"/>
                <w:lang w:val="ru-RU"/>
              </w:rPr>
            </w:pPr>
            <w:r w:rsidRPr="002C5616">
              <w:rPr>
                <w:rFonts w:ascii="Arial" w:hAnsi="Arial" w:cs="Arial"/>
                <w:lang w:val="ru-RU"/>
              </w:rPr>
              <w:t>Name</w:t>
            </w:r>
            <w:r w:rsidR="00B50E5F" w:rsidRPr="002C5616">
              <w:rPr>
                <w:rFonts w:ascii="Arial" w:hAnsi="Arial" w:cs="Arial"/>
                <w:lang w:val="ru-RU"/>
              </w:rPr>
              <w:t xml:space="preserve">:                                                  </w:t>
            </w:r>
          </w:p>
        </w:tc>
        <w:tc>
          <w:tcPr>
            <w:tcW w:w="1994" w:type="pct"/>
            <w:gridSpan w:val="2"/>
          </w:tcPr>
          <w:p w14:paraId="47EB43DB" w14:textId="52D97E2B" w:rsidR="00B50E5F" w:rsidRPr="002C5616" w:rsidRDefault="00E2378C" w:rsidP="00B50E5F">
            <w:pPr>
              <w:tabs>
                <w:tab w:val="num" w:pos="360"/>
              </w:tabs>
              <w:ind w:left="142"/>
              <w:rPr>
                <w:rFonts w:ascii="Arial" w:hAnsi="Arial" w:cs="Arial"/>
                <w:lang w:val="ru-RU"/>
              </w:rPr>
            </w:pPr>
            <w:r w:rsidRPr="002C5616">
              <w:rPr>
                <w:rFonts w:ascii="Arial" w:hAnsi="Arial" w:cs="Arial"/>
                <w:lang w:val="ru-RU"/>
              </w:rPr>
              <w:t>First name</w:t>
            </w:r>
            <w:r w:rsidR="00B50E5F" w:rsidRPr="002C5616">
              <w:rPr>
                <w:rFonts w:ascii="Arial" w:hAnsi="Arial" w:cs="Arial"/>
                <w:lang w:val="ru-RU"/>
              </w:rPr>
              <w:t xml:space="preserve">:                                                         </w:t>
            </w:r>
          </w:p>
        </w:tc>
      </w:tr>
      <w:tr w:rsidR="00B50E5F" w:rsidRPr="002C5616" w14:paraId="50093E28" w14:textId="77777777" w:rsidTr="00B50E5F">
        <w:tblPrEx>
          <w:jc w:val="left"/>
        </w:tblPrEx>
        <w:trPr>
          <w:gridBefore w:val="1"/>
          <w:gridAfter w:val="1"/>
          <w:wBefore w:w="478" w:type="pct"/>
          <w:wAfter w:w="454" w:type="pct"/>
          <w:trHeight w:val="296"/>
        </w:trPr>
        <w:tc>
          <w:tcPr>
            <w:tcW w:w="4068" w:type="pct"/>
            <w:gridSpan w:val="5"/>
            <w:vAlign w:val="center"/>
          </w:tcPr>
          <w:p w14:paraId="65B446B3" w14:textId="25A23696" w:rsidR="00B50E5F" w:rsidRPr="002C5616" w:rsidRDefault="00E2378C" w:rsidP="00B50E5F">
            <w:pPr>
              <w:tabs>
                <w:tab w:val="num" w:pos="360"/>
              </w:tabs>
              <w:ind w:left="142" w:hanging="180"/>
              <w:rPr>
                <w:rFonts w:ascii="Arial" w:hAnsi="Arial" w:cs="Arial"/>
                <w:lang w:val="ru-RU"/>
              </w:rPr>
            </w:pPr>
            <w:r w:rsidRPr="002C5616">
              <w:rPr>
                <w:rFonts w:ascii="Arial" w:hAnsi="Arial" w:cs="Arial"/>
                <w:lang w:val="ru-RU"/>
              </w:rPr>
              <w:t>Status</w:t>
            </w:r>
            <w:r w:rsidR="00B50E5F" w:rsidRPr="002C5616">
              <w:rPr>
                <w:rFonts w:ascii="Arial" w:hAnsi="Arial" w:cs="Arial"/>
                <w:lang w:val="ru-RU"/>
              </w:rPr>
              <w:t xml:space="preserve">: </w:t>
            </w:r>
            <w:r w:rsidR="00B50E5F" w:rsidRPr="002C5616">
              <w:rPr>
                <w:rFonts w:ascii="Arial" w:hAnsi="Arial" w:cs="Arial"/>
                <w:bdr w:val="single" w:sz="4" w:space="0" w:color="auto"/>
                <w:lang w:val="ru-RU"/>
              </w:rPr>
              <w:t>_       __</w:t>
            </w:r>
            <w:r w:rsidR="00B50E5F" w:rsidRPr="002C5616">
              <w:rPr>
                <w:rFonts w:ascii="Arial" w:hAnsi="Arial" w:cs="Arial"/>
                <w:lang w:val="ru-RU"/>
              </w:rPr>
              <w:t xml:space="preserve">  </w:t>
            </w:r>
            <w:r w:rsidRPr="002C5616">
              <w:rPr>
                <w:rFonts w:ascii="Arial" w:hAnsi="Arial" w:cs="Arial"/>
                <w:lang w:val="ru-RU"/>
              </w:rPr>
              <w:t>Mr.</w:t>
            </w:r>
            <w:r w:rsidR="00B50E5F" w:rsidRPr="002C5616">
              <w:rPr>
                <w:rFonts w:ascii="Arial" w:hAnsi="Arial" w:cs="Arial"/>
                <w:lang w:val="ru-RU"/>
              </w:rPr>
              <w:t xml:space="preserve">      </w:t>
            </w:r>
            <w:r w:rsidR="00B50E5F" w:rsidRPr="002C5616">
              <w:rPr>
                <w:rFonts w:ascii="Arial" w:hAnsi="Arial" w:cs="Arial"/>
                <w:bdr w:val="single" w:sz="4" w:space="0" w:color="auto"/>
                <w:lang w:val="ru-RU"/>
              </w:rPr>
              <w:t>_     _</w:t>
            </w:r>
            <w:r w:rsidR="00B50E5F" w:rsidRPr="002C5616">
              <w:rPr>
                <w:rFonts w:ascii="Arial" w:hAnsi="Arial" w:cs="Arial"/>
                <w:lang w:val="ru-RU"/>
              </w:rPr>
              <w:t xml:space="preserve">  </w:t>
            </w:r>
            <w:r w:rsidRPr="002C5616">
              <w:rPr>
                <w:rFonts w:ascii="Arial" w:hAnsi="Arial" w:cs="Arial"/>
                <w:lang w:val="ru-RU"/>
              </w:rPr>
              <w:t>Mrs.</w:t>
            </w:r>
            <w:r w:rsidR="00B50E5F" w:rsidRPr="002C5616">
              <w:rPr>
                <w:rFonts w:ascii="Arial" w:hAnsi="Arial" w:cs="Arial"/>
                <w:lang w:val="ru-RU"/>
              </w:rPr>
              <w:t xml:space="preserve">      </w:t>
            </w:r>
          </w:p>
        </w:tc>
      </w:tr>
      <w:tr w:rsidR="00B50E5F" w:rsidRPr="002C5616" w14:paraId="21B9C171" w14:textId="77777777" w:rsidTr="00B50E5F">
        <w:tblPrEx>
          <w:jc w:val="left"/>
        </w:tblPrEx>
        <w:trPr>
          <w:gridBefore w:val="1"/>
          <w:gridAfter w:val="1"/>
          <w:wBefore w:w="478" w:type="pct"/>
          <w:wAfter w:w="454" w:type="pct"/>
          <w:trHeight w:val="296"/>
        </w:trPr>
        <w:tc>
          <w:tcPr>
            <w:tcW w:w="2059" w:type="pct"/>
            <w:gridSpan w:val="2"/>
          </w:tcPr>
          <w:p w14:paraId="0DA26B69" w14:textId="75964A6D" w:rsidR="00B50E5F" w:rsidRPr="002C5616" w:rsidRDefault="00E2378C" w:rsidP="00B50E5F">
            <w:pPr>
              <w:tabs>
                <w:tab w:val="num" w:pos="360"/>
              </w:tabs>
              <w:ind w:left="142" w:hanging="180"/>
              <w:rPr>
                <w:rFonts w:ascii="Arial" w:hAnsi="Arial" w:cs="Arial"/>
                <w:lang w:val="ru-RU"/>
              </w:rPr>
            </w:pPr>
            <w:r w:rsidRPr="002C5616">
              <w:rPr>
                <w:rFonts w:ascii="Arial" w:hAnsi="Arial" w:cs="Arial"/>
                <w:lang w:val="ru-RU"/>
              </w:rPr>
              <w:t>Date of birthday</w:t>
            </w:r>
            <w:r w:rsidR="00B50E5F" w:rsidRPr="002C5616">
              <w:rPr>
                <w:rFonts w:ascii="Arial" w:hAnsi="Arial" w:cs="Arial"/>
                <w:lang w:val="ru-RU"/>
              </w:rPr>
              <w:t xml:space="preserve">:                                                  </w:t>
            </w:r>
          </w:p>
        </w:tc>
        <w:tc>
          <w:tcPr>
            <w:tcW w:w="2009" w:type="pct"/>
            <w:gridSpan w:val="3"/>
          </w:tcPr>
          <w:p w14:paraId="2AFF5DAF" w14:textId="6325B6D4" w:rsidR="00B50E5F" w:rsidRPr="002C5616" w:rsidRDefault="00B50E5F" w:rsidP="00B50E5F">
            <w:pPr>
              <w:tabs>
                <w:tab w:val="num" w:pos="360"/>
              </w:tabs>
              <w:ind w:left="142" w:hanging="180"/>
              <w:rPr>
                <w:rFonts w:ascii="Arial" w:hAnsi="Arial" w:cs="Arial"/>
              </w:rPr>
            </w:pPr>
            <w:r w:rsidRPr="002C5616">
              <w:rPr>
                <w:rFonts w:ascii="Arial" w:hAnsi="Arial" w:cs="Arial"/>
                <w:lang w:val="ru-RU"/>
              </w:rPr>
              <w:t xml:space="preserve">№ </w:t>
            </w:r>
            <w:r w:rsidR="00E2378C" w:rsidRPr="002C5616">
              <w:rPr>
                <w:rFonts w:ascii="Arial" w:hAnsi="Arial" w:cs="Arial"/>
                <w:lang w:val="ru-RU"/>
              </w:rPr>
              <w:t>of passport</w:t>
            </w:r>
            <w:r w:rsidRPr="002C5616">
              <w:rPr>
                <w:rFonts w:ascii="Arial" w:hAnsi="Arial" w:cs="Arial"/>
              </w:rPr>
              <w:t xml:space="preserve">:                                                                </w:t>
            </w:r>
          </w:p>
        </w:tc>
      </w:tr>
      <w:tr w:rsidR="00B50E5F" w:rsidRPr="002C5616" w14:paraId="7A8DF575" w14:textId="77777777" w:rsidTr="00B50E5F">
        <w:tblPrEx>
          <w:jc w:val="left"/>
        </w:tblPrEx>
        <w:trPr>
          <w:gridBefore w:val="1"/>
          <w:gridAfter w:val="1"/>
          <w:wBefore w:w="478" w:type="pct"/>
          <w:wAfter w:w="454" w:type="pct"/>
          <w:trHeight w:val="296"/>
        </w:trPr>
        <w:tc>
          <w:tcPr>
            <w:tcW w:w="4068" w:type="pct"/>
            <w:gridSpan w:val="5"/>
          </w:tcPr>
          <w:p w14:paraId="6E3ECEBC" w14:textId="3161A689" w:rsidR="00B50E5F" w:rsidRPr="002C5616" w:rsidRDefault="00E2378C" w:rsidP="00B50E5F">
            <w:pPr>
              <w:tabs>
                <w:tab w:val="num" w:pos="360"/>
              </w:tabs>
              <w:ind w:left="142" w:hanging="180"/>
              <w:rPr>
                <w:rFonts w:ascii="Arial" w:hAnsi="Arial" w:cs="Arial"/>
              </w:rPr>
            </w:pPr>
            <w:r w:rsidRPr="002C5616">
              <w:rPr>
                <w:rFonts w:ascii="Arial" w:hAnsi="Arial" w:cs="Arial"/>
                <w:lang w:val="ru-RU"/>
              </w:rPr>
              <w:t>Company</w:t>
            </w:r>
            <w:r w:rsidR="00B50E5F" w:rsidRPr="002C5616">
              <w:rPr>
                <w:rFonts w:ascii="Arial" w:hAnsi="Arial" w:cs="Arial"/>
              </w:rPr>
              <w:t xml:space="preserve">:                                                                                                                                                                    </w:t>
            </w:r>
          </w:p>
        </w:tc>
      </w:tr>
      <w:tr w:rsidR="00B50E5F" w:rsidRPr="002C5616" w14:paraId="6CD20E94" w14:textId="77777777" w:rsidTr="00B50E5F">
        <w:tblPrEx>
          <w:jc w:val="left"/>
        </w:tblPrEx>
        <w:trPr>
          <w:gridBefore w:val="1"/>
          <w:gridAfter w:val="1"/>
          <w:wBefore w:w="478" w:type="pct"/>
          <w:wAfter w:w="454" w:type="pct"/>
          <w:trHeight w:val="296"/>
        </w:trPr>
        <w:tc>
          <w:tcPr>
            <w:tcW w:w="4068" w:type="pct"/>
            <w:gridSpan w:val="5"/>
          </w:tcPr>
          <w:p w14:paraId="330E90C0" w14:textId="6DF3FBB3" w:rsidR="00B50E5F" w:rsidRPr="002C5616" w:rsidRDefault="00E2378C" w:rsidP="00B50E5F">
            <w:pPr>
              <w:tabs>
                <w:tab w:val="num" w:pos="360"/>
              </w:tabs>
              <w:ind w:left="142" w:hanging="180"/>
              <w:rPr>
                <w:rFonts w:ascii="Arial" w:hAnsi="Arial" w:cs="Arial"/>
              </w:rPr>
            </w:pPr>
            <w:r w:rsidRPr="002C5616">
              <w:rPr>
                <w:rFonts w:ascii="Arial" w:hAnsi="Arial" w:cs="Arial"/>
                <w:lang w:val="ru-RU"/>
              </w:rPr>
              <w:t>Address</w:t>
            </w:r>
            <w:r w:rsidR="00B50E5F" w:rsidRPr="002C5616">
              <w:rPr>
                <w:rFonts w:ascii="Arial" w:hAnsi="Arial" w:cs="Arial"/>
              </w:rPr>
              <w:t xml:space="preserve">:                                                                                                                                                        </w:t>
            </w:r>
          </w:p>
          <w:p w14:paraId="50D3EA58" w14:textId="798E1F1B" w:rsidR="00B50E5F" w:rsidRPr="002C5616" w:rsidRDefault="00E2378C" w:rsidP="00B50E5F">
            <w:pPr>
              <w:tabs>
                <w:tab w:val="num" w:pos="360"/>
              </w:tabs>
              <w:ind w:left="142" w:hanging="180"/>
              <w:rPr>
                <w:rFonts w:ascii="Arial" w:hAnsi="Arial" w:cs="Arial"/>
              </w:rPr>
            </w:pPr>
            <w:r w:rsidRPr="002C5616">
              <w:rPr>
                <w:rFonts w:ascii="Arial" w:hAnsi="Arial" w:cs="Arial"/>
                <w:lang w:val="ru-RU"/>
              </w:rPr>
              <w:t>Index</w:t>
            </w:r>
            <w:r w:rsidR="00B50E5F" w:rsidRPr="002C5616">
              <w:rPr>
                <w:rFonts w:ascii="Arial" w:hAnsi="Arial" w:cs="Arial"/>
              </w:rPr>
              <w:t xml:space="preserve">:                                                                                                                                                           </w:t>
            </w:r>
          </w:p>
        </w:tc>
      </w:tr>
      <w:tr w:rsidR="00B50E5F" w:rsidRPr="002C5616" w14:paraId="7928A603" w14:textId="77777777" w:rsidTr="00B50E5F">
        <w:tblPrEx>
          <w:jc w:val="left"/>
        </w:tblPrEx>
        <w:trPr>
          <w:gridBefore w:val="1"/>
          <w:gridAfter w:val="1"/>
          <w:wBefore w:w="478" w:type="pct"/>
          <w:wAfter w:w="454" w:type="pct"/>
          <w:trHeight w:val="296"/>
        </w:trPr>
        <w:tc>
          <w:tcPr>
            <w:tcW w:w="2059" w:type="pct"/>
            <w:gridSpan w:val="2"/>
          </w:tcPr>
          <w:p w14:paraId="51863116" w14:textId="55426679" w:rsidR="00B50E5F" w:rsidRPr="002C5616" w:rsidRDefault="00E2378C" w:rsidP="00B50E5F">
            <w:pPr>
              <w:tabs>
                <w:tab w:val="num" w:pos="360"/>
              </w:tabs>
              <w:ind w:left="142" w:hanging="180"/>
              <w:rPr>
                <w:rFonts w:ascii="Arial" w:hAnsi="Arial" w:cs="Arial"/>
              </w:rPr>
            </w:pPr>
            <w:r w:rsidRPr="002C5616">
              <w:rPr>
                <w:rFonts w:ascii="Arial" w:hAnsi="Arial" w:cs="Arial"/>
                <w:lang w:val="ru-RU"/>
              </w:rPr>
              <w:t>Country</w:t>
            </w:r>
            <w:r w:rsidR="00B50E5F" w:rsidRPr="002C5616">
              <w:rPr>
                <w:rFonts w:ascii="Arial" w:hAnsi="Arial" w:cs="Arial"/>
              </w:rPr>
              <w:t xml:space="preserve">:                                                          </w:t>
            </w:r>
          </w:p>
        </w:tc>
        <w:tc>
          <w:tcPr>
            <w:tcW w:w="2009" w:type="pct"/>
            <w:gridSpan w:val="3"/>
          </w:tcPr>
          <w:p w14:paraId="2415F36F" w14:textId="6FF44B83" w:rsidR="00B50E5F" w:rsidRPr="002C5616" w:rsidRDefault="00E2378C" w:rsidP="00B50E5F">
            <w:pPr>
              <w:tabs>
                <w:tab w:val="num" w:pos="360"/>
              </w:tabs>
              <w:ind w:left="142" w:hanging="180"/>
              <w:rPr>
                <w:rFonts w:ascii="Arial" w:hAnsi="Arial" w:cs="Arial"/>
              </w:rPr>
            </w:pPr>
            <w:r w:rsidRPr="002C5616">
              <w:rPr>
                <w:rFonts w:ascii="Arial" w:hAnsi="Arial" w:cs="Arial"/>
                <w:lang w:val="ru-RU"/>
              </w:rPr>
              <w:t>City</w:t>
            </w:r>
            <w:r w:rsidR="00B50E5F" w:rsidRPr="002C5616">
              <w:rPr>
                <w:rFonts w:ascii="Arial" w:hAnsi="Arial" w:cs="Arial"/>
                <w:lang w:val="ru-RU"/>
              </w:rPr>
              <w:t>:</w:t>
            </w:r>
            <w:r w:rsidR="00B50E5F" w:rsidRPr="002C5616">
              <w:rPr>
                <w:rFonts w:ascii="Arial" w:hAnsi="Arial" w:cs="Arial"/>
              </w:rPr>
              <w:t xml:space="preserve">                                                                           </w:t>
            </w:r>
          </w:p>
        </w:tc>
      </w:tr>
      <w:tr w:rsidR="00B50E5F" w:rsidRPr="002C5616" w14:paraId="5D1CDC6A" w14:textId="77777777" w:rsidTr="00B50E5F">
        <w:tblPrEx>
          <w:jc w:val="left"/>
        </w:tblPrEx>
        <w:trPr>
          <w:gridBefore w:val="1"/>
          <w:gridAfter w:val="1"/>
          <w:wBefore w:w="478" w:type="pct"/>
          <w:wAfter w:w="454" w:type="pct"/>
          <w:trHeight w:val="296"/>
        </w:trPr>
        <w:tc>
          <w:tcPr>
            <w:tcW w:w="2059" w:type="pct"/>
            <w:gridSpan w:val="2"/>
          </w:tcPr>
          <w:p w14:paraId="2775C63D" w14:textId="5527F153" w:rsidR="00B50E5F" w:rsidRPr="002C5616" w:rsidRDefault="00E2378C" w:rsidP="00B50E5F">
            <w:pPr>
              <w:tabs>
                <w:tab w:val="num" w:pos="360"/>
              </w:tabs>
              <w:ind w:left="142" w:hanging="180"/>
              <w:rPr>
                <w:rFonts w:ascii="Arial" w:hAnsi="Arial" w:cs="Arial"/>
              </w:rPr>
            </w:pPr>
            <w:r w:rsidRPr="002C5616">
              <w:rPr>
                <w:rFonts w:ascii="Arial" w:hAnsi="Arial" w:cs="Arial"/>
                <w:lang w:val="ru-RU"/>
              </w:rPr>
              <w:t>Phone</w:t>
            </w:r>
            <w:r w:rsidR="00B50E5F" w:rsidRPr="002C5616">
              <w:rPr>
                <w:rFonts w:ascii="Arial" w:hAnsi="Arial" w:cs="Arial"/>
                <w:lang w:val="ru-RU"/>
              </w:rPr>
              <w:t>.</w:t>
            </w:r>
            <w:r w:rsidR="00B50E5F" w:rsidRPr="002C5616">
              <w:rPr>
                <w:rFonts w:ascii="Arial" w:hAnsi="Arial" w:cs="Arial"/>
              </w:rPr>
              <w:t xml:space="preserve">:                                                              </w:t>
            </w:r>
          </w:p>
        </w:tc>
        <w:tc>
          <w:tcPr>
            <w:tcW w:w="2009" w:type="pct"/>
            <w:gridSpan w:val="3"/>
          </w:tcPr>
          <w:p w14:paraId="6C42E374" w14:textId="77777777" w:rsidR="00B50E5F" w:rsidRPr="002C5616" w:rsidRDefault="00B50E5F" w:rsidP="00B50E5F">
            <w:pPr>
              <w:tabs>
                <w:tab w:val="num" w:pos="360"/>
              </w:tabs>
              <w:ind w:left="142" w:hanging="180"/>
              <w:rPr>
                <w:rFonts w:ascii="Arial" w:hAnsi="Arial" w:cs="Arial"/>
              </w:rPr>
            </w:pPr>
            <w:r w:rsidRPr="002C5616">
              <w:rPr>
                <w:rFonts w:ascii="Arial" w:hAnsi="Arial" w:cs="Arial"/>
              </w:rPr>
              <w:t xml:space="preserve">E-mail:                                                                           </w:t>
            </w:r>
          </w:p>
        </w:tc>
      </w:tr>
      <w:tr w:rsidR="00B50E5F" w:rsidRPr="002C5616" w14:paraId="7C4B12A1" w14:textId="77777777" w:rsidTr="00B50E5F">
        <w:tblPrEx>
          <w:jc w:val="left"/>
        </w:tblPrEx>
        <w:trPr>
          <w:gridBefore w:val="1"/>
          <w:gridAfter w:val="1"/>
          <w:wBefore w:w="478" w:type="pct"/>
          <w:wAfter w:w="454" w:type="pct"/>
          <w:trHeight w:val="296"/>
        </w:trPr>
        <w:tc>
          <w:tcPr>
            <w:tcW w:w="2059" w:type="pct"/>
            <w:gridSpan w:val="2"/>
          </w:tcPr>
          <w:p w14:paraId="3740B157" w14:textId="4FFA4679" w:rsidR="00B50E5F" w:rsidRPr="002C5616" w:rsidRDefault="00E2378C" w:rsidP="00B50E5F">
            <w:pPr>
              <w:tabs>
                <w:tab w:val="num" w:pos="360"/>
              </w:tabs>
              <w:ind w:left="142" w:hanging="180"/>
              <w:rPr>
                <w:rFonts w:ascii="Arial" w:hAnsi="Arial" w:cs="Arial"/>
              </w:rPr>
            </w:pPr>
            <w:r w:rsidRPr="002C5616">
              <w:rPr>
                <w:rFonts w:ascii="Arial" w:hAnsi="Arial" w:cs="Arial"/>
              </w:rPr>
              <w:t>A</w:t>
            </w:r>
            <w:r w:rsidRPr="002C5616">
              <w:rPr>
                <w:rFonts w:ascii="Arial" w:hAnsi="Arial" w:cs="Arial"/>
                <w:lang w:val="ru-RU"/>
              </w:rPr>
              <w:t>rrival date</w:t>
            </w:r>
            <w:r w:rsidR="00B50E5F" w:rsidRPr="002C5616">
              <w:rPr>
                <w:rFonts w:ascii="Arial" w:hAnsi="Arial" w:cs="Arial"/>
              </w:rPr>
              <w:t>:</w:t>
            </w:r>
            <w:r w:rsidR="00B50E5F" w:rsidRPr="002C5616">
              <w:rPr>
                <w:rFonts w:ascii="Arial" w:hAnsi="Arial" w:cs="Arial"/>
                <w:lang w:val="ru-RU"/>
              </w:rPr>
              <w:t xml:space="preserve"> </w:t>
            </w:r>
            <w:r w:rsidR="00B50E5F" w:rsidRPr="002C5616">
              <w:rPr>
                <w:rFonts w:ascii="Arial" w:hAnsi="Arial" w:cs="Arial"/>
              </w:rPr>
              <w:t xml:space="preserve">                                             </w:t>
            </w:r>
          </w:p>
        </w:tc>
        <w:tc>
          <w:tcPr>
            <w:tcW w:w="2009" w:type="pct"/>
            <w:gridSpan w:val="3"/>
          </w:tcPr>
          <w:p w14:paraId="47E0207C" w14:textId="5399C50A" w:rsidR="00B50E5F" w:rsidRPr="002C5616" w:rsidRDefault="00E2378C" w:rsidP="00B50E5F">
            <w:pPr>
              <w:tabs>
                <w:tab w:val="num" w:pos="360"/>
              </w:tabs>
              <w:ind w:left="142" w:hanging="180"/>
              <w:rPr>
                <w:rFonts w:ascii="Arial" w:hAnsi="Arial" w:cs="Arial"/>
              </w:rPr>
            </w:pPr>
            <w:r w:rsidRPr="002C5616">
              <w:rPr>
                <w:rFonts w:ascii="Arial" w:hAnsi="Arial" w:cs="Arial"/>
                <w:lang w:val="ru-RU"/>
              </w:rPr>
              <w:t>Arrival time</w:t>
            </w:r>
            <w:r w:rsidR="00B50E5F" w:rsidRPr="002C5616">
              <w:rPr>
                <w:rFonts w:ascii="Arial" w:hAnsi="Arial" w:cs="Arial"/>
              </w:rPr>
              <w:t xml:space="preserve">:                                                           </w:t>
            </w:r>
          </w:p>
        </w:tc>
      </w:tr>
      <w:tr w:rsidR="00B50E5F" w:rsidRPr="002C5616" w14:paraId="7546882B" w14:textId="77777777" w:rsidTr="00B50E5F">
        <w:tblPrEx>
          <w:jc w:val="left"/>
        </w:tblPrEx>
        <w:trPr>
          <w:gridBefore w:val="1"/>
          <w:gridAfter w:val="1"/>
          <w:wBefore w:w="478" w:type="pct"/>
          <w:wAfter w:w="454" w:type="pct"/>
          <w:trHeight w:val="296"/>
        </w:trPr>
        <w:tc>
          <w:tcPr>
            <w:tcW w:w="2059" w:type="pct"/>
            <w:gridSpan w:val="2"/>
          </w:tcPr>
          <w:p w14:paraId="6716A5AB" w14:textId="2A83566B" w:rsidR="00B50E5F" w:rsidRPr="002C5616" w:rsidRDefault="00E2378C" w:rsidP="00B50E5F">
            <w:pPr>
              <w:tabs>
                <w:tab w:val="num" w:pos="360"/>
              </w:tabs>
              <w:ind w:left="142" w:hanging="180"/>
              <w:rPr>
                <w:rFonts w:ascii="Arial" w:hAnsi="Arial" w:cs="Arial"/>
              </w:rPr>
            </w:pPr>
            <w:r w:rsidRPr="002C5616">
              <w:rPr>
                <w:rFonts w:ascii="Arial" w:hAnsi="Arial" w:cs="Arial"/>
                <w:lang w:val="ru-RU"/>
              </w:rPr>
              <w:t>Departure date</w:t>
            </w:r>
            <w:r w:rsidR="00B50E5F" w:rsidRPr="002C5616">
              <w:rPr>
                <w:rFonts w:ascii="Arial" w:hAnsi="Arial" w:cs="Arial"/>
              </w:rPr>
              <w:t xml:space="preserve">:                             </w:t>
            </w:r>
            <w:r w:rsidR="00B50E5F" w:rsidRPr="002C5616">
              <w:rPr>
                <w:rFonts w:ascii="Arial" w:hAnsi="Arial" w:cs="Arial"/>
                <w:lang w:val="ru-RU"/>
              </w:rPr>
              <w:t xml:space="preserve">      </w:t>
            </w:r>
            <w:r w:rsidR="00B50E5F" w:rsidRPr="002C5616"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2009" w:type="pct"/>
            <w:gridSpan w:val="3"/>
          </w:tcPr>
          <w:p w14:paraId="6ADE82A3" w14:textId="1A7C13AD" w:rsidR="00B50E5F" w:rsidRPr="002C5616" w:rsidRDefault="00E2378C" w:rsidP="00B50E5F">
            <w:pPr>
              <w:tabs>
                <w:tab w:val="num" w:pos="360"/>
              </w:tabs>
              <w:ind w:left="142" w:hanging="180"/>
              <w:rPr>
                <w:rFonts w:ascii="Arial" w:hAnsi="Arial" w:cs="Arial"/>
              </w:rPr>
            </w:pPr>
            <w:r w:rsidRPr="002C5616">
              <w:rPr>
                <w:rFonts w:ascii="Arial" w:hAnsi="Arial" w:cs="Arial"/>
                <w:lang w:val="ru-RU"/>
              </w:rPr>
              <w:t>Departure time</w:t>
            </w:r>
            <w:r w:rsidR="00B50E5F" w:rsidRPr="002C5616">
              <w:rPr>
                <w:rFonts w:ascii="Arial" w:hAnsi="Arial" w:cs="Arial"/>
              </w:rPr>
              <w:t xml:space="preserve">: </w:t>
            </w:r>
            <w:r w:rsidR="00B50E5F" w:rsidRPr="002C5616">
              <w:rPr>
                <w:rFonts w:ascii="Arial" w:hAnsi="Arial" w:cs="Arial"/>
                <w:lang w:val="ru-RU"/>
              </w:rPr>
              <w:t xml:space="preserve">      </w:t>
            </w:r>
            <w:r w:rsidR="00B50E5F" w:rsidRPr="002C5616">
              <w:rPr>
                <w:rFonts w:ascii="Arial" w:hAnsi="Arial" w:cs="Arial"/>
              </w:rPr>
              <w:t xml:space="preserve">                                                         </w:t>
            </w:r>
          </w:p>
        </w:tc>
      </w:tr>
      <w:tr w:rsidR="00B50E5F" w:rsidRPr="002C5616" w14:paraId="51CC27CA" w14:textId="77777777" w:rsidTr="00B50E5F">
        <w:tblPrEx>
          <w:jc w:val="left"/>
        </w:tblPrEx>
        <w:trPr>
          <w:gridBefore w:val="1"/>
          <w:gridAfter w:val="1"/>
          <w:wBefore w:w="478" w:type="pct"/>
          <w:wAfter w:w="454" w:type="pct"/>
          <w:trHeight w:val="296"/>
        </w:trPr>
        <w:tc>
          <w:tcPr>
            <w:tcW w:w="2059" w:type="pct"/>
            <w:gridSpan w:val="2"/>
            <w:vAlign w:val="center"/>
          </w:tcPr>
          <w:p w14:paraId="2DE2DBA0" w14:textId="17D313AB" w:rsidR="00B50E5F" w:rsidRPr="002C5616" w:rsidRDefault="00B50E5F" w:rsidP="00B50E5F">
            <w:pPr>
              <w:tabs>
                <w:tab w:val="num" w:pos="360"/>
              </w:tabs>
              <w:ind w:left="142" w:hanging="180"/>
              <w:rPr>
                <w:rFonts w:ascii="Arial" w:hAnsi="Arial" w:cs="Arial"/>
              </w:rPr>
            </w:pPr>
            <w:r w:rsidRPr="002C5616">
              <w:rPr>
                <w:rFonts w:ascii="Arial" w:hAnsi="Arial" w:cs="Arial"/>
                <w:bdr w:val="single" w:sz="4" w:space="0" w:color="auto"/>
              </w:rPr>
              <w:t xml:space="preserve">    </w:t>
            </w:r>
            <w:r w:rsidRPr="002C5616">
              <w:rPr>
                <w:rFonts w:ascii="Arial" w:hAnsi="Arial" w:cs="Arial"/>
                <w:bdr w:val="single" w:sz="4" w:space="0" w:color="auto"/>
                <w:lang w:val="ru-RU"/>
              </w:rPr>
              <w:t>_</w:t>
            </w:r>
            <w:r w:rsidRPr="002C5616">
              <w:rPr>
                <w:rFonts w:ascii="Arial" w:hAnsi="Arial" w:cs="Arial"/>
                <w:lang w:val="ru-RU"/>
              </w:rPr>
              <w:t xml:space="preserve"> </w:t>
            </w:r>
            <w:r w:rsidR="00E2378C" w:rsidRPr="002C5616">
              <w:rPr>
                <w:rFonts w:ascii="Arial" w:hAnsi="Arial" w:cs="Arial"/>
                <w:lang w:val="ru-RU"/>
              </w:rPr>
              <w:t>smoking room</w:t>
            </w:r>
            <w:r w:rsidRPr="002C5616">
              <w:rPr>
                <w:rFonts w:ascii="Arial" w:hAnsi="Arial" w:cs="Arial"/>
              </w:rPr>
              <w:t xml:space="preserve">                                       </w:t>
            </w:r>
          </w:p>
        </w:tc>
        <w:tc>
          <w:tcPr>
            <w:tcW w:w="2009" w:type="pct"/>
            <w:gridSpan w:val="3"/>
            <w:vAlign w:val="center"/>
          </w:tcPr>
          <w:p w14:paraId="7310424B" w14:textId="63101589" w:rsidR="00B50E5F" w:rsidRPr="002C5616" w:rsidRDefault="00B50E5F" w:rsidP="00B50E5F">
            <w:pPr>
              <w:tabs>
                <w:tab w:val="num" w:pos="360"/>
              </w:tabs>
              <w:ind w:left="142" w:hanging="180"/>
              <w:rPr>
                <w:rFonts w:ascii="Arial" w:hAnsi="Arial" w:cs="Arial"/>
              </w:rPr>
            </w:pPr>
            <w:r w:rsidRPr="002C5616">
              <w:rPr>
                <w:rFonts w:ascii="Arial" w:hAnsi="Arial" w:cs="Arial"/>
                <w:bdr w:val="single" w:sz="4" w:space="0" w:color="auto"/>
              </w:rPr>
              <w:t xml:space="preserve">    </w:t>
            </w:r>
            <w:r w:rsidRPr="002C5616">
              <w:rPr>
                <w:rFonts w:ascii="Arial" w:hAnsi="Arial" w:cs="Arial"/>
                <w:lang w:val="ru-RU"/>
              </w:rPr>
              <w:t xml:space="preserve"> </w:t>
            </w:r>
            <w:r w:rsidR="00E2378C" w:rsidRPr="002C5616">
              <w:rPr>
                <w:rFonts w:ascii="Arial" w:hAnsi="Arial" w:cs="Arial"/>
                <w:lang w:val="ru-RU"/>
              </w:rPr>
              <w:t>Non-smoking room</w:t>
            </w:r>
            <w:r w:rsidRPr="002C5616">
              <w:rPr>
                <w:rFonts w:ascii="Arial" w:hAnsi="Arial" w:cs="Arial"/>
              </w:rPr>
              <w:t xml:space="preserve">                                                     </w:t>
            </w:r>
          </w:p>
        </w:tc>
      </w:tr>
      <w:tr w:rsidR="00B50E5F" w:rsidRPr="002C5616" w14:paraId="4AC900D2" w14:textId="77777777" w:rsidTr="00B50E5F">
        <w:tblPrEx>
          <w:jc w:val="left"/>
        </w:tblPrEx>
        <w:trPr>
          <w:gridBefore w:val="1"/>
          <w:gridAfter w:val="1"/>
          <w:wBefore w:w="478" w:type="pct"/>
          <w:wAfter w:w="454" w:type="pct"/>
          <w:trHeight w:val="296"/>
        </w:trPr>
        <w:tc>
          <w:tcPr>
            <w:tcW w:w="4068" w:type="pct"/>
            <w:gridSpan w:val="5"/>
          </w:tcPr>
          <w:p w14:paraId="34DAB396" w14:textId="77777777" w:rsidR="00B50E5F" w:rsidRDefault="00B50E5F" w:rsidP="002C5616">
            <w:pPr>
              <w:tabs>
                <w:tab w:val="num" w:pos="360"/>
              </w:tabs>
              <w:ind w:left="142" w:hanging="180"/>
              <w:rPr>
                <w:rFonts w:ascii="Arial" w:hAnsi="Arial" w:cs="Arial"/>
                <w:lang w:val="ru-RU"/>
              </w:rPr>
            </w:pPr>
            <w:r w:rsidRPr="002C5616">
              <w:rPr>
                <w:rFonts w:ascii="Arial" w:hAnsi="Arial" w:cs="Arial"/>
              </w:rPr>
              <w:t xml:space="preserve">  </w:t>
            </w:r>
            <w:r w:rsidR="00E2378C" w:rsidRPr="002C5616">
              <w:rPr>
                <w:rFonts w:ascii="Arial" w:hAnsi="Arial" w:cs="Arial"/>
              </w:rPr>
              <w:t>Additional</w:t>
            </w:r>
            <w:r w:rsidRPr="002C5616">
              <w:rPr>
                <w:rFonts w:ascii="Arial" w:hAnsi="Arial" w:cs="Arial"/>
              </w:rPr>
              <w:t xml:space="preserve">: </w:t>
            </w:r>
          </w:p>
          <w:p w14:paraId="29E82B11" w14:textId="6135164D" w:rsidR="002C5616" w:rsidRPr="002C5616" w:rsidRDefault="002C5616" w:rsidP="002C5616">
            <w:pPr>
              <w:tabs>
                <w:tab w:val="num" w:pos="360"/>
              </w:tabs>
              <w:ind w:left="142" w:hanging="180"/>
              <w:rPr>
                <w:rFonts w:ascii="Arial" w:hAnsi="Arial" w:cs="Arial"/>
                <w:lang w:val="ru-RU"/>
              </w:rPr>
            </w:pPr>
          </w:p>
        </w:tc>
      </w:tr>
      <w:tr w:rsidR="00B50E5F" w:rsidRPr="002C5616" w14:paraId="719FE952" w14:textId="77777777" w:rsidTr="00B50E5F">
        <w:tblPrEx>
          <w:jc w:val="left"/>
        </w:tblPrEx>
        <w:trPr>
          <w:gridBefore w:val="1"/>
          <w:gridAfter w:val="1"/>
          <w:wBefore w:w="478" w:type="pct"/>
          <w:wAfter w:w="454" w:type="pct"/>
          <w:trHeight w:val="296"/>
        </w:trPr>
        <w:tc>
          <w:tcPr>
            <w:tcW w:w="4068" w:type="pct"/>
            <w:gridSpan w:val="5"/>
          </w:tcPr>
          <w:p w14:paraId="28F24724" w14:textId="1A3DAD76" w:rsidR="00B50E5F" w:rsidRPr="002C5616" w:rsidRDefault="00EF3468" w:rsidP="00EF3468">
            <w:pPr>
              <w:tabs>
                <w:tab w:val="num" w:pos="360"/>
              </w:tabs>
              <w:ind w:left="142" w:hanging="180"/>
              <w:rPr>
                <w:rFonts w:ascii="Arial" w:hAnsi="Arial" w:cs="Arial"/>
                <w:b/>
              </w:rPr>
            </w:pPr>
            <w:r w:rsidRPr="002C5616">
              <w:rPr>
                <w:rFonts w:ascii="Arial" w:hAnsi="Arial" w:cs="Arial"/>
                <w:b/>
              </w:rPr>
              <w:t xml:space="preserve">Please make payment via the link </w:t>
            </w:r>
            <w:hyperlink r:id="rId8" w:history="1">
              <w:r w:rsidR="00B50E5F" w:rsidRPr="002C5616">
                <w:rPr>
                  <w:rStyle w:val="a9"/>
                  <w:rFonts w:ascii="Arial" w:hAnsi="Arial" w:cs="Arial"/>
                  <w:b/>
                </w:rPr>
                <w:t>https://epay.rixosastana.kz/</w:t>
              </w:r>
            </w:hyperlink>
            <w:r w:rsidRPr="002C5616">
              <w:rPr>
                <w:rStyle w:val="a9"/>
                <w:rFonts w:ascii="Arial" w:hAnsi="Arial" w:cs="Arial"/>
                <w:b/>
              </w:rPr>
              <w:t xml:space="preserve"> </w:t>
            </w:r>
            <w:r w:rsidRPr="002C5616">
              <w:rPr>
                <w:rFonts w:ascii="Arial" w:hAnsi="Arial" w:cs="Arial"/>
                <w:b/>
              </w:rPr>
              <w:t>to guarantee the booking:</w:t>
            </w:r>
          </w:p>
        </w:tc>
      </w:tr>
    </w:tbl>
    <w:p w14:paraId="3D88B2B3" w14:textId="403C5AFD" w:rsidR="00EF3468" w:rsidRPr="002C5616" w:rsidRDefault="00EF3468" w:rsidP="00EF3468">
      <w:pPr>
        <w:ind w:left="142"/>
        <w:jc w:val="center"/>
        <w:outlineLvl w:val="0"/>
        <w:rPr>
          <w:rFonts w:ascii="Arial" w:hAnsi="Arial" w:cs="Arial"/>
        </w:rPr>
      </w:pPr>
      <w:r w:rsidRPr="002C5616">
        <w:rPr>
          <w:rFonts w:ascii="Arial" w:hAnsi="Arial" w:cs="Arial"/>
        </w:rPr>
        <w:t>Please fill in this form and forward it to the Reservation Department of Rixos President Astana Hotel.</w:t>
      </w:r>
    </w:p>
    <w:tbl>
      <w:tblPr>
        <w:tblpPr w:leftFromText="180" w:rightFromText="180" w:vertAnchor="text" w:horzAnchor="margin" w:tblpX="351" w:tblpY="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340"/>
        <w:gridCol w:w="2383"/>
        <w:gridCol w:w="4677"/>
      </w:tblGrid>
      <w:tr w:rsidR="00B50E5F" w:rsidRPr="002C5616" w14:paraId="76F73B9B" w14:textId="77777777" w:rsidTr="00B50E5F">
        <w:trPr>
          <w:trHeight w:hRule="exact" w:val="373"/>
        </w:trPr>
        <w:tc>
          <w:tcPr>
            <w:tcW w:w="1368" w:type="dxa"/>
            <w:shd w:val="pct10" w:color="auto" w:fill="auto"/>
            <w:vAlign w:val="center"/>
          </w:tcPr>
          <w:p w14:paraId="04974663" w14:textId="0166C451" w:rsidR="00B50E5F" w:rsidRPr="002C5616" w:rsidRDefault="00EF3468" w:rsidP="00B50E5F">
            <w:pPr>
              <w:ind w:left="142"/>
              <w:rPr>
                <w:rFonts w:ascii="Arial" w:hAnsi="Arial" w:cs="Arial"/>
                <w:lang w:val="ru-RU"/>
              </w:rPr>
            </w:pPr>
            <w:r w:rsidRPr="002C5616">
              <w:rPr>
                <w:rFonts w:ascii="Arial" w:hAnsi="Arial" w:cs="Arial"/>
                <w:lang w:val="ru-RU"/>
              </w:rPr>
              <w:t>Contact</w:t>
            </w:r>
            <w:r w:rsidR="00B50E5F" w:rsidRPr="002C5616">
              <w:rPr>
                <w:rFonts w:ascii="Arial" w:hAnsi="Arial" w:cs="Arial"/>
                <w:lang w:val="ru-RU"/>
              </w:rPr>
              <w:t xml:space="preserve">: </w:t>
            </w:r>
          </w:p>
        </w:tc>
        <w:tc>
          <w:tcPr>
            <w:tcW w:w="2340" w:type="dxa"/>
            <w:shd w:val="pct10" w:color="auto" w:fill="auto"/>
            <w:vAlign w:val="center"/>
          </w:tcPr>
          <w:p w14:paraId="3A73ECA7" w14:textId="5F0E81D7" w:rsidR="00B50E5F" w:rsidRPr="002C5616" w:rsidRDefault="00EF3468" w:rsidP="00B50E5F">
            <w:pPr>
              <w:ind w:left="142"/>
              <w:rPr>
                <w:rFonts w:ascii="Arial" w:hAnsi="Arial" w:cs="Arial"/>
                <w:highlight w:val="yellow"/>
                <w:lang w:val="ru-RU"/>
              </w:rPr>
            </w:pPr>
            <w:r w:rsidRPr="002C5616">
              <w:rPr>
                <w:rFonts w:ascii="Arial" w:hAnsi="Arial" w:cs="Arial"/>
                <w:lang w:val="ru-RU"/>
              </w:rPr>
              <w:t>Department</w:t>
            </w:r>
            <w:r w:rsidR="00B50E5F" w:rsidRPr="002C5616">
              <w:rPr>
                <w:rFonts w:ascii="Arial" w:hAnsi="Arial" w:cs="Arial"/>
                <w:lang w:val="ru-RU"/>
              </w:rPr>
              <w:t xml:space="preserve"> бронирования</w:t>
            </w:r>
          </w:p>
        </w:tc>
        <w:tc>
          <w:tcPr>
            <w:tcW w:w="2383" w:type="dxa"/>
            <w:shd w:val="pct10" w:color="auto" w:fill="auto"/>
            <w:vAlign w:val="center"/>
          </w:tcPr>
          <w:p w14:paraId="0C4A8E59" w14:textId="731CEC29" w:rsidR="00B50E5F" w:rsidRPr="002C5616" w:rsidRDefault="00EF3468" w:rsidP="00B50E5F">
            <w:pPr>
              <w:ind w:left="142"/>
              <w:rPr>
                <w:rFonts w:ascii="Arial" w:hAnsi="Arial" w:cs="Arial"/>
                <w:lang w:val="ru-RU"/>
              </w:rPr>
            </w:pPr>
            <w:r w:rsidRPr="002C5616">
              <w:rPr>
                <w:rFonts w:ascii="Arial" w:hAnsi="Arial" w:cs="Arial"/>
                <w:lang w:val="ru-RU"/>
              </w:rPr>
              <w:t>Phone</w:t>
            </w:r>
            <w:r w:rsidR="00B50E5F" w:rsidRPr="002C5616">
              <w:rPr>
                <w:rFonts w:ascii="Arial" w:hAnsi="Arial" w:cs="Arial"/>
                <w:lang w:val="ru-RU"/>
              </w:rPr>
              <w:t>.:</w:t>
            </w:r>
          </w:p>
        </w:tc>
        <w:tc>
          <w:tcPr>
            <w:tcW w:w="4677" w:type="dxa"/>
            <w:shd w:val="pct10" w:color="auto" w:fill="auto"/>
            <w:vAlign w:val="center"/>
          </w:tcPr>
          <w:p w14:paraId="2343B158" w14:textId="77777777" w:rsidR="00B50E5F" w:rsidRPr="002C5616" w:rsidRDefault="00B50E5F" w:rsidP="00B50E5F">
            <w:pPr>
              <w:ind w:left="142"/>
              <w:rPr>
                <w:rFonts w:ascii="Arial" w:hAnsi="Arial" w:cs="Arial"/>
                <w:lang w:val="ru-RU"/>
              </w:rPr>
            </w:pPr>
            <w:r w:rsidRPr="002C5616">
              <w:rPr>
                <w:rFonts w:ascii="Arial" w:hAnsi="Arial" w:cs="Arial"/>
                <w:lang w:val="ru-RU"/>
              </w:rPr>
              <w:t>+7 7172 24 50 50</w:t>
            </w:r>
          </w:p>
        </w:tc>
      </w:tr>
      <w:tr w:rsidR="00B50E5F" w:rsidRPr="002C5616" w14:paraId="0E14C7E2" w14:textId="77777777" w:rsidTr="00B50E5F">
        <w:trPr>
          <w:trHeight w:hRule="exact" w:val="518"/>
        </w:trPr>
        <w:tc>
          <w:tcPr>
            <w:tcW w:w="1368" w:type="dxa"/>
            <w:shd w:val="pct10" w:color="auto" w:fill="auto"/>
            <w:vAlign w:val="center"/>
          </w:tcPr>
          <w:p w14:paraId="05B6A3D2" w14:textId="258163BB" w:rsidR="00B50E5F" w:rsidRPr="002C5616" w:rsidRDefault="00EF3468" w:rsidP="00B50E5F">
            <w:pPr>
              <w:ind w:left="313"/>
              <w:rPr>
                <w:rFonts w:ascii="Arial" w:hAnsi="Arial" w:cs="Arial"/>
                <w:lang w:val="ru-RU"/>
              </w:rPr>
            </w:pPr>
            <w:r w:rsidRPr="002C5616">
              <w:rPr>
                <w:rFonts w:ascii="Arial" w:hAnsi="Arial" w:cs="Arial"/>
                <w:lang w:val="ru-RU"/>
              </w:rPr>
              <w:t>Fax</w:t>
            </w:r>
            <w:r w:rsidR="00B50E5F" w:rsidRPr="002C5616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2340" w:type="dxa"/>
            <w:shd w:val="pct10" w:color="auto" w:fill="auto"/>
            <w:vAlign w:val="center"/>
          </w:tcPr>
          <w:p w14:paraId="4AB7622A" w14:textId="77777777" w:rsidR="00B50E5F" w:rsidRPr="002C5616" w:rsidRDefault="00B50E5F" w:rsidP="00B50E5F">
            <w:pPr>
              <w:ind w:left="14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C5616">
              <w:rPr>
                <w:rFonts w:ascii="Arial" w:hAnsi="Arial" w:cs="Arial"/>
                <w:sz w:val="18"/>
                <w:szCs w:val="18"/>
                <w:lang w:val="ru-RU"/>
              </w:rPr>
              <w:t>+7 7172 24 27 60</w:t>
            </w:r>
          </w:p>
        </w:tc>
        <w:tc>
          <w:tcPr>
            <w:tcW w:w="2383" w:type="dxa"/>
            <w:shd w:val="pct10" w:color="auto" w:fill="auto"/>
            <w:vAlign w:val="center"/>
          </w:tcPr>
          <w:p w14:paraId="783DCBE8" w14:textId="77777777" w:rsidR="00B50E5F" w:rsidRPr="002C5616" w:rsidRDefault="00B50E5F" w:rsidP="00B50E5F">
            <w:pPr>
              <w:ind w:left="14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C5616">
              <w:rPr>
                <w:rFonts w:ascii="Arial" w:hAnsi="Arial" w:cs="Arial"/>
                <w:sz w:val="18"/>
                <w:szCs w:val="18"/>
              </w:rPr>
              <w:t>E</w:t>
            </w:r>
            <w:r w:rsidRPr="002C5616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2C5616">
              <w:rPr>
                <w:rFonts w:ascii="Arial" w:hAnsi="Arial" w:cs="Arial"/>
                <w:sz w:val="18"/>
                <w:szCs w:val="18"/>
              </w:rPr>
              <w:t>mail</w:t>
            </w:r>
            <w:r w:rsidRPr="002C5616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</w:tc>
        <w:tc>
          <w:tcPr>
            <w:tcW w:w="4677" w:type="dxa"/>
            <w:shd w:val="pct10" w:color="auto" w:fill="auto"/>
            <w:vAlign w:val="center"/>
          </w:tcPr>
          <w:p w14:paraId="75C47DA3" w14:textId="09F244C3" w:rsidR="00B50E5F" w:rsidRPr="002C5616" w:rsidRDefault="00EF3468" w:rsidP="00B50E5F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C5616">
              <w:rPr>
                <w:rFonts w:ascii="Arial" w:hAnsi="Arial" w:cs="Arial"/>
                <w:sz w:val="22"/>
                <w:szCs w:val="22"/>
              </w:rPr>
              <w:t xml:space="preserve">Please send your application to  </w:t>
            </w:r>
            <w:hyperlink r:id="rId9" w:history="1">
              <w:r w:rsidRPr="002C5616">
                <w:rPr>
                  <w:rStyle w:val="a9"/>
                  <w:rFonts w:ascii="Arial" w:hAnsi="Arial" w:cs="Arial"/>
                  <w:sz w:val="22"/>
                  <w:szCs w:val="22"/>
                </w:rPr>
                <w:t>astana@rixos.com</w:t>
              </w:r>
            </w:hyperlink>
            <w:r w:rsidR="00B50E5F" w:rsidRPr="002C5616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</w:tc>
      </w:tr>
    </w:tbl>
    <w:p w14:paraId="24FF54D8" w14:textId="77777777" w:rsidR="00073C6F" w:rsidRPr="002C5616" w:rsidRDefault="00073C6F" w:rsidP="00EF3468">
      <w:pPr>
        <w:rPr>
          <w:rFonts w:ascii="Arial" w:hAnsi="Arial" w:cs="Arial"/>
        </w:rPr>
      </w:pPr>
    </w:p>
    <w:sectPr w:rsidR="00073C6F" w:rsidRPr="002C5616" w:rsidSect="002C5616">
      <w:headerReference w:type="default" r:id="rId10"/>
      <w:footerReference w:type="default" r:id="rId11"/>
      <w:pgSz w:w="12240" w:h="15840"/>
      <w:pgMar w:top="0" w:right="360" w:bottom="142" w:left="45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A9F82" w14:textId="77777777" w:rsidR="00B1676A" w:rsidRDefault="00B1676A" w:rsidP="007270EA">
      <w:r>
        <w:separator/>
      </w:r>
    </w:p>
  </w:endnote>
  <w:endnote w:type="continuationSeparator" w:id="0">
    <w:p w14:paraId="58063D1B" w14:textId="77777777" w:rsidR="00B1676A" w:rsidRDefault="00B1676A" w:rsidP="0072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7151A" w14:textId="77777777" w:rsidR="007270EA" w:rsidRDefault="007270EA" w:rsidP="007270EA">
    <w:pPr>
      <w:autoSpaceDE w:val="0"/>
      <w:autoSpaceDN w:val="0"/>
      <w:adjustRightInd w:val="0"/>
      <w:spacing w:line="180" w:lineRule="exact"/>
      <w:jc w:val="center"/>
      <w:rPr>
        <w:noProof/>
        <w:sz w:val="18"/>
        <w:szCs w:val="18"/>
      </w:rPr>
    </w:pPr>
  </w:p>
  <w:p w14:paraId="6771319A" w14:textId="77777777" w:rsidR="007270EA" w:rsidRPr="002E4FA3" w:rsidRDefault="007270EA" w:rsidP="007270EA">
    <w:pPr>
      <w:autoSpaceDE w:val="0"/>
      <w:autoSpaceDN w:val="0"/>
      <w:adjustRightInd w:val="0"/>
      <w:spacing w:line="180" w:lineRule="exact"/>
      <w:jc w:val="center"/>
      <w:rPr>
        <w:noProof/>
        <w:sz w:val="18"/>
        <w:szCs w:val="18"/>
      </w:rPr>
    </w:pPr>
    <w:r>
      <w:rPr>
        <w:noProof/>
        <w:sz w:val="18"/>
        <w:szCs w:val="18"/>
      </w:rPr>
      <w:t>Kunayev</w:t>
    </w:r>
    <w:r w:rsidRPr="002E4FA3">
      <w:rPr>
        <w:noProof/>
        <w:sz w:val="18"/>
        <w:szCs w:val="18"/>
      </w:rPr>
      <w:t xml:space="preserve"> Street, No:7 Astana</w:t>
    </w:r>
    <w:r w:rsidR="00AA5C1D">
      <w:rPr>
        <w:noProof/>
        <w:sz w:val="18"/>
        <w:szCs w:val="18"/>
      </w:rPr>
      <w:t xml:space="preserve">, </w:t>
    </w:r>
    <w:r w:rsidRPr="002E4FA3">
      <w:rPr>
        <w:noProof/>
        <w:sz w:val="18"/>
        <w:szCs w:val="18"/>
      </w:rPr>
      <w:t>Kazakhstan</w:t>
    </w:r>
  </w:p>
  <w:p w14:paraId="7C88D2C2" w14:textId="77777777" w:rsidR="007270EA" w:rsidRDefault="007270EA" w:rsidP="00AA5C1D">
    <w:pPr>
      <w:autoSpaceDE w:val="0"/>
      <w:autoSpaceDN w:val="0"/>
      <w:adjustRightInd w:val="0"/>
      <w:spacing w:line="180" w:lineRule="exact"/>
      <w:jc w:val="center"/>
      <w:rPr>
        <w:bCs/>
        <w:noProof/>
        <w:sz w:val="18"/>
        <w:szCs w:val="18"/>
      </w:rPr>
    </w:pPr>
    <w:r w:rsidRPr="002E4FA3">
      <w:rPr>
        <w:noProof/>
        <w:sz w:val="18"/>
        <w:szCs w:val="18"/>
      </w:rPr>
      <w:t>Tel. +7 7172 24</w:t>
    </w:r>
    <w:r w:rsidR="00AA5C1D">
      <w:rPr>
        <w:noProof/>
        <w:sz w:val="18"/>
        <w:szCs w:val="18"/>
      </w:rPr>
      <w:t xml:space="preserve"> </w:t>
    </w:r>
    <w:r w:rsidRPr="002E4FA3">
      <w:rPr>
        <w:noProof/>
        <w:sz w:val="18"/>
        <w:szCs w:val="18"/>
      </w:rPr>
      <w:t>50</w:t>
    </w:r>
    <w:r w:rsidR="00AA5C1D">
      <w:rPr>
        <w:noProof/>
        <w:sz w:val="18"/>
        <w:szCs w:val="18"/>
      </w:rPr>
      <w:t xml:space="preserve"> </w:t>
    </w:r>
    <w:r w:rsidRPr="002E4FA3">
      <w:rPr>
        <w:noProof/>
        <w:sz w:val="18"/>
        <w:szCs w:val="18"/>
      </w:rPr>
      <w:t>50  Fax +7 7172 24</w:t>
    </w:r>
    <w:r w:rsidR="00AA5C1D">
      <w:rPr>
        <w:noProof/>
        <w:sz w:val="18"/>
        <w:szCs w:val="18"/>
      </w:rPr>
      <w:t xml:space="preserve"> </w:t>
    </w:r>
    <w:r w:rsidRPr="002E4FA3">
      <w:rPr>
        <w:noProof/>
        <w:sz w:val="18"/>
        <w:szCs w:val="18"/>
      </w:rPr>
      <w:t>27</w:t>
    </w:r>
    <w:r w:rsidR="00AA5C1D">
      <w:rPr>
        <w:noProof/>
        <w:sz w:val="18"/>
        <w:szCs w:val="18"/>
      </w:rPr>
      <w:t xml:space="preserve"> </w:t>
    </w:r>
    <w:r w:rsidRPr="002E4FA3">
      <w:rPr>
        <w:noProof/>
        <w:sz w:val="18"/>
        <w:szCs w:val="18"/>
      </w:rPr>
      <w:t>60</w:t>
    </w:r>
    <w:r w:rsidR="00AA5C1D">
      <w:rPr>
        <w:noProof/>
        <w:sz w:val="18"/>
        <w:szCs w:val="18"/>
      </w:rPr>
      <w:t xml:space="preserve">  E-mail: astana@rixos.com</w:t>
    </w:r>
  </w:p>
  <w:p w14:paraId="280A594F" w14:textId="77777777" w:rsidR="007270EA" w:rsidRPr="004A4A31" w:rsidRDefault="007270EA" w:rsidP="007270EA">
    <w:pPr>
      <w:autoSpaceDE w:val="0"/>
      <w:autoSpaceDN w:val="0"/>
      <w:adjustRightInd w:val="0"/>
      <w:spacing w:line="180" w:lineRule="exact"/>
      <w:jc w:val="center"/>
      <w:rPr>
        <w:bCs/>
        <w:noProof/>
        <w:color w:val="993300"/>
        <w:sz w:val="18"/>
        <w:szCs w:val="18"/>
        <w:u w:val="single"/>
      </w:rPr>
    </w:pPr>
    <w:r w:rsidRPr="004A4A31">
      <w:rPr>
        <w:noProof/>
        <w:color w:val="993300"/>
        <w:sz w:val="18"/>
        <w:szCs w:val="18"/>
        <w:u w:val="single"/>
      </w:rPr>
      <w:t>www.</w:t>
    </w:r>
    <w:hyperlink r:id="rId1" w:history="1">
      <w:r w:rsidRPr="004A4A31">
        <w:rPr>
          <w:bCs/>
          <w:noProof/>
          <w:color w:val="993300"/>
          <w:sz w:val="18"/>
          <w:szCs w:val="18"/>
          <w:u w:val="single"/>
        </w:rPr>
        <w:t>rixos.com</w:t>
      </w:r>
    </w:hyperlink>
  </w:p>
  <w:p w14:paraId="3010F6DB" w14:textId="77777777" w:rsidR="007270EA" w:rsidRDefault="007270EA" w:rsidP="007270EA">
    <w:pPr>
      <w:pStyle w:val="a5"/>
      <w:jc w:val="center"/>
    </w:pPr>
  </w:p>
  <w:p w14:paraId="15DAEA28" w14:textId="77777777" w:rsidR="007270EA" w:rsidRDefault="007270EA" w:rsidP="007270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6B5B6" w14:textId="77777777" w:rsidR="00B1676A" w:rsidRDefault="00B1676A" w:rsidP="007270EA">
      <w:r>
        <w:separator/>
      </w:r>
    </w:p>
  </w:footnote>
  <w:footnote w:type="continuationSeparator" w:id="0">
    <w:p w14:paraId="234153AD" w14:textId="77777777" w:rsidR="00B1676A" w:rsidRDefault="00B1676A" w:rsidP="0072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B5C36" w14:textId="7044A1F4" w:rsidR="007270EA" w:rsidRPr="007270EA" w:rsidRDefault="007270EA" w:rsidP="007270EA">
    <w:pPr>
      <w:pStyle w:val="a3"/>
      <w:jc w:val="center"/>
      <w:rPr>
        <w:lang w:val="ru-RU"/>
      </w:rPr>
    </w:pPr>
  </w:p>
  <w:p w14:paraId="364D3F43" w14:textId="77777777" w:rsidR="007270EA" w:rsidRPr="007270EA" w:rsidRDefault="007270EA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00DC8"/>
    <w:multiLevelType w:val="hybridMultilevel"/>
    <w:tmpl w:val="101C5580"/>
    <w:lvl w:ilvl="0" w:tplc="6E1A54E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96D50"/>
    <w:multiLevelType w:val="hybridMultilevel"/>
    <w:tmpl w:val="D354C21A"/>
    <w:lvl w:ilvl="0" w:tplc="040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282762847">
    <w:abstractNumId w:val="0"/>
  </w:num>
  <w:num w:numId="2" w16cid:durableId="1180851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EA"/>
    <w:rsid w:val="00044FC0"/>
    <w:rsid w:val="00073C6F"/>
    <w:rsid w:val="000742C8"/>
    <w:rsid w:val="00082CA6"/>
    <w:rsid w:val="000D6592"/>
    <w:rsid w:val="000E5F40"/>
    <w:rsid w:val="00152DA1"/>
    <w:rsid w:val="001618E9"/>
    <w:rsid w:val="00192ADE"/>
    <w:rsid w:val="001978AA"/>
    <w:rsid w:val="001D5CF4"/>
    <w:rsid w:val="001F6484"/>
    <w:rsid w:val="0021677E"/>
    <w:rsid w:val="00273BD6"/>
    <w:rsid w:val="002C5616"/>
    <w:rsid w:val="002F6EE4"/>
    <w:rsid w:val="00420774"/>
    <w:rsid w:val="0046320F"/>
    <w:rsid w:val="004C2BFC"/>
    <w:rsid w:val="004E7312"/>
    <w:rsid w:val="005F321A"/>
    <w:rsid w:val="006377E6"/>
    <w:rsid w:val="006A5AF3"/>
    <w:rsid w:val="007132B3"/>
    <w:rsid w:val="007270EA"/>
    <w:rsid w:val="00754541"/>
    <w:rsid w:val="00771322"/>
    <w:rsid w:val="00780869"/>
    <w:rsid w:val="007979D6"/>
    <w:rsid w:val="007C2729"/>
    <w:rsid w:val="00850F7A"/>
    <w:rsid w:val="008C5A35"/>
    <w:rsid w:val="00975E77"/>
    <w:rsid w:val="009F6A24"/>
    <w:rsid w:val="00A65853"/>
    <w:rsid w:val="00A66C3C"/>
    <w:rsid w:val="00AA5C1D"/>
    <w:rsid w:val="00AF49A9"/>
    <w:rsid w:val="00AF5A01"/>
    <w:rsid w:val="00B1676A"/>
    <w:rsid w:val="00B46091"/>
    <w:rsid w:val="00B50E5C"/>
    <w:rsid w:val="00B50E5F"/>
    <w:rsid w:val="00B57E97"/>
    <w:rsid w:val="00B75AB9"/>
    <w:rsid w:val="00BE203A"/>
    <w:rsid w:val="00C77624"/>
    <w:rsid w:val="00C82630"/>
    <w:rsid w:val="00CA06AD"/>
    <w:rsid w:val="00CC6506"/>
    <w:rsid w:val="00D21B5C"/>
    <w:rsid w:val="00D21E4C"/>
    <w:rsid w:val="00D83FB1"/>
    <w:rsid w:val="00D94A4C"/>
    <w:rsid w:val="00DF555C"/>
    <w:rsid w:val="00E2378C"/>
    <w:rsid w:val="00EF3468"/>
    <w:rsid w:val="00F10BDE"/>
    <w:rsid w:val="00FA5A70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30AD2CC"/>
  <w15:docId w15:val="{703DC111-577C-4727-AC68-4DB7AC18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3C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70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70EA"/>
    <w:rPr>
      <w:sz w:val="24"/>
      <w:szCs w:val="24"/>
    </w:rPr>
  </w:style>
  <w:style w:type="paragraph" w:styleId="a5">
    <w:name w:val="footer"/>
    <w:basedOn w:val="a"/>
    <w:link w:val="a6"/>
    <w:uiPriority w:val="99"/>
    <w:rsid w:val="007270EA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70EA"/>
    <w:rPr>
      <w:sz w:val="24"/>
      <w:szCs w:val="24"/>
    </w:rPr>
  </w:style>
  <w:style w:type="paragraph" w:styleId="a7">
    <w:name w:val="Balloon Text"/>
    <w:basedOn w:val="a"/>
    <w:link w:val="a8"/>
    <w:rsid w:val="007270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270EA"/>
    <w:rPr>
      <w:rFonts w:ascii="Tahoma" w:hAnsi="Tahoma" w:cs="Tahoma"/>
      <w:sz w:val="16"/>
      <w:szCs w:val="16"/>
    </w:rPr>
  </w:style>
  <w:style w:type="character" w:styleId="a9">
    <w:name w:val="Hyperlink"/>
    <w:rsid w:val="00B50E5F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EF3468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2C56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1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y.rixosastana.k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tana@rixo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x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364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Rixos Hotels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Elmar Lina</dc:creator>
  <cp:lastModifiedBy>Olzhas Myrzagozhinov</cp:lastModifiedBy>
  <cp:revision>8</cp:revision>
  <cp:lastPrinted>2022-09-09T05:40:00Z</cp:lastPrinted>
  <dcterms:created xsi:type="dcterms:W3CDTF">2022-11-23T04:26:00Z</dcterms:created>
  <dcterms:modified xsi:type="dcterms:W3CDTF">2025-08-07T06:35:00Z</dcterms:modified>
</cp:coreProperties>
</file>